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FED2" w14:textId="135DBCA8" w:rsidR="00526F06" w:rsidRPr="006C57C4" w:rsidRDefault="00A30850" w:rsidP="006C57C4">
      <w:pPr>
        <w:rPr>
          <w:rFonts w:ascii="Arial" w:hAnsi="Arial" w:cs="Arial"/>
          <w:b/>
          <w:sz w:val="36"/>
          <w:szCs w:val="36"/>
        </w:rPr>
      </w:pPr>
      <w:r>
        <w:rPr>
          <w:rFonts w:ascii="Arial" w:hAnsi="Arial" w:cs="Arial"/>
          <w:b/>
          <w:noProof/>
          <w:sz w:val="36"/>
          <w:szCs w:val="36"/>
        </w:rPr>
        <mc:AlternateContent>
          <mc:Choice Requires="wps">
            <w:drawing>
              <wp:anchor distT="0" distB="0" distL="114300" distR="114300" simplePos="0" relativeHeight="251659264" behindDoc="0" locked="0" layoutInCell="1" allowOverlap="1" wp14:anchorId="0E1B25FE" wp14:editId="4B487A0A">
                <wp:simplePos x="0" y="0"/>
                <wp:positionH relativeFrom="column">
                  <wp:posOffset>3854450</wp:posOffset>
                </wp:positionH>
                <wp:positionV relativeFrom="paragraph">
                  <wp:posOffset>-476250</wp:posOffset>
                </wp:positionV>
                <wp:extent cx="1752600" cy="8953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752600" cy="895350"/>
                        </a:xfrm>
                        <a:prstGeom prst="rect">
                          <a:avLst/>
                        </a:prstGeom>
                        <a:solidFill>
                          <a:schemeClr val="lt1"/>
                        </a:solidFill>
                        <a:ln w="6350">
                          <a:solidFill>
                            <a:schemeClr val="bg1"/>
                          </a:solidFill>
                        </a:ln>
                      </wps:spPr>
                      <wps:txbx>
                        <w:txbxContent>
                          <w:p w14:paraId="5402C1BA" w14:textId="6871E26B" w:rsidR="00A30850" w:rsidRDefault="00BA5AD4">
                            <w:r>
                              <w:rPr>
                                <w:noProof/>
                                <w:lang w:eastAsia="en-GB"/>
                              </w:rPr>
                              <w:drawing>
                                <wp:inline distT="0" distB="0" distL="0" distR="0" wp14:anchorId="74080267" wp14:editId="725119F5">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1B25FE" id="_x0000_t202" coordsize="21600,21600" o:spt="202" path="m,l,21600r21600,l21600,xe">
                <v:stroke joinstyle="miter"/>
                <v:path gradientshapeok="t" o:connecttype="rect"/>
              </v:shapetype>
              <v:shape id="Text Box 3" o:spid="_x0000_s1026" type="#_x0000_t202" style="position:absolute;margin-left:303.5pt;margin-top:-37.5pt;width:138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" fillcolor="white [3201]" strokecolor="white [3212]" strokeweight=".5pt">
                <v:textbox>
                  <w:txbxContent>
                    <w:p w14:paraId="5402C1BA" w14:textId="6871E26B" w:rsidR="00A30850" w:rsidRDefault="00BA5AD4">
                      <w:r>
                        <w:rPr>
                          <w:noProof/>
                          <w:lang w:eastAsia="en-GB"/>
                        </w:rPr>
                        <w:drawing>
                          <wp:inline distT="0" distB="0" distL="0" distR="0" wp14:anchorId="74080267" wp14:editId="725119F5">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v:textbox>
              </v:shape>
            </w:pict>
          </mc:Fallback>
        </mc:AlternateContent>
      </w:r>
      <w:r w:rsidR="00532FCB">
        <w:rPr>
          <w:rFonts w:ascii="Arial" w:hAnsi="Arial" w:cs="Arial"/>
          <w:b/>
          <w:sz w:val="36"/>
          <w:szCs w:val="36"/>
        </w:rPr>
        <w:t xml:space="preserve">                                                                      </w:t>
      </w:r>
    </w:p>
    <w:p w14:paraId="62B2FED3" w14:textId="0AABBF24" w:rsidR="00526F06" w:rsidRPr="005748FC" w:rsidRDefault="006C57C4" w:rsidP="00AA5FFF">
      <w:pPr>
        <w:widowControl w:val="0"/>
        <w:spacing w:after="0" w:line="240" w:lineRule="auto"/>
        <w:ind w:right="-20"/>
        <w:rPr>
          <w:rFonts w:ascii="Arial" w:eastAsia="Arial" w:hAnsi="Arial" w:cs="Arial"/>
          <w:b/>
          <w:bCs/>
          <w:position w:val="-1"/>
          <w:sz w:val="24"/>
          <w:szCs w:val="24"/>
          <w:lang w:val="en-US"/>
        </w:rPr>
      </w:pPr>
      <w:r w:rsidRPr="005748FC">
        <w:rPr>
          <w:rFonts w:ascii="Arial" w:eastAsia="Arial" w:hAnsi="Arial" w:cs="Arial"/>
          <w:b/>
          <w:bCs/>
          <w:position w:val="-1"/>
          <w:sz w:val="24"/>
          <w:szCs w:val="24"/>
          <w:lang w:val="en-US"/>
        </w:rPr>
        <w:t>DUTY</w:t>
      </w:r>
      <w:r w:rsidRPr="005748FC">
        <w:rPr>
          <w:rFonts w:ascii="Arial" w:eastAsia="Arial" w:hAnsi="Arial" w:cs="Arial"/>
          <w:b/>
          <w:bCs/>
          <w:spacing w:val="20"/>
          <w:position w:val="-1"/>
          <w:sz w:val="24"/>
          <w:szCs w:val="24"/>
          <w:lang w:val="en-US"/>
        </w:rPr>
        <w:t xml:space="preserve"> </w:t>
      </w:r>
      <w:r w:rsidRPr="005748FC">
        <w:rPr>
          <w:rFonts w:ascii="Arial" w:eastAsia="Arial" w:hAnsi="Arial" w:cs="Arial"/>
          <w:b/>
          <w:bCs/>
          <w:position w:val="-1"/>
          <w:sz w:val="24"/>
          <w:szCs w:val="24"/>
          <w:lang w:val="en-US"/>
        </w:rPr>
        <w:t>OF</w:t>
      </w:r>
      <w:r w:rsidRPr="005748FC">
        <w:rPr>
          <w:rFonts w:ascii="Arial" w:eastAsia="Arial" w:hAnsi="Arial" w:cs="Arial"/>
          <w:b/>
          <w:bCs/>
          <w:spacing w:val="8"/>
          <w:position w:val="-1"/>
          <w:sz w:val="24"/>
          <w:szCs w:val="24"/>
          <w:lang w:val="en-US"/>
        </w:rPr>
        <w:t xml:space="preserve"> </w:t>
      </w:r>
      <w:r w:rsidRPr="005748FC">
        <w:rPr>
          <w:rFonts w:ascii="Arial" w:eastAsia="Arial" w:hAnsi="Arial" w:cs="Arial"/>
          <w:b/>
          <w:bCs/>
          <w:position w:val="-1"/>
          <w:sz w:val="24"/>
          <w:szCs w:val="24"/>
          <w:lang w:val="en-US"/>
        </w:rPr>
        <w:t>CANDOUR</w:t>
      </w:r>
    </w:p>
    <w:p w14:paraId="62B2FED4" w14:textId="367EBFC7" w:rsidR="00526F06" w:rsidRPr="005748FC" w:rsidRDefault="00A30850" w:rsidP="00A30850">
      <w:pPr>
        <w:widowControl w:val="0"/>
        <w:tabs>
          <w:tab w:val="left" w:pos="5150"/>
        </w:tabs>
        <w:spacing w:after="0" w:line="240" w:lineRule="auto"/>
        <w:ind w:right="-20"/>
        <w:rPr>
          <w:rFonts w:ascii="Arial" w:eastAsia="Arial" w:hAnsi="Arial" w:cs="Arial"/>
          <w:b/>
          <w:bCs/>
          <w:sz w:val="24"/>
          <w:szCs w:val="24"/>
          <w:lang w:val="en-US"/>
        </w:rPr>
      </w:pPr>
      <w:r>
        <w:rPr>
          <w:rFonts w:ascii="Arial" w:eastAsia="Arial" w:hAnsi="Arial" w:cs="Arial"/>
          <w:b/>
          <w:bCs/>
          <w:sz w:val="24"/>
          <w:szCs w:val="24"/>
          <w:lang w:val="en-US"/>
        </w:rPr>
        <w:tab/>
      </w:r>
    </w:p>
    <w:p w14:paraId="62B2FED5" w14:textId="77777777" w:rsidR="00AA5FFF" w:rsidRPr="005748FC" w:rsidRDefault="00AA5FFF" w:rsidP="00AA5FFF">
      <w:pPr>
        <w:widowControl w:val="0"/>
        <w:spacing w:after="0" w:line="240" w:lineRule="auto"/>
        <w:ind w:right="-20"/>
        <w:rPr>
          <w:rFonts w:ascii="Arial" w:eastAsia="Arial" w:hAnsi="Arial" w:cs="Arial"/>
          <w:sz w:val="24"/>
          <w:szCs w:val="24"/>
          <w:lang w:val="en-US"/>
        </w:rPr>
      </w:pPr>
      <w:r w:rsidRPr="005748FC">
        <w:rPr>
          <w:rFonts w:ascii="Arial" w:eastAsia="Arial" w:hAnsi="Arial" w:cs="Arial"/>
          <w:b/>
          <w:bCs/>
          <w:sz w:val="24"/>
          <w:szCs w:val="24"/>
          <w:lang w:val="en-US"/>
        </w:rPr>
        <w:t>Policy</w:t>
      </w:r>
      <w:r w:rsidRPr="005748FC">
        <w:rPr>
          <w:rFonts w:ascii="Arial" w:eastAsia="Arial" w:hAnsi="Arial" w:cs="Arial"/>
          <w:b/>
          <w:bCs/>
          <w:spacing w:val="-14"/>
          <w:sz w:val="24"/>
          <w:szCs w:val="24"/>
          <w:lang w:val="en-US"/>
        </w:rPr>
        <w:t xml:space="preserve"> </w:t>
      </w:r>
      <w:r w:rsidRPr="005748FC">
        <w:rPr>
          <w:rFonts w:ascii="Arial" w:eastAsia="Arial" w:hAnsi="Arial" w:cs="Arial"/>
          <w:b/>
          <w:bCs/>
          <w:w w:val="102"/>
          <w:sz w:val="24"/>
          <w:szCs w:val="24"/>
          <w:lang w:val="en-US"/>
        </w:rPr>
        <w:t>Statement</w:t>
      </w:r>
    </w:p>
    <w:p w14:paraId="62B2FED6" w14:textId="77777777" w:rsidR="00AA5FFF" w:rsidRPr="005748FC" w:rsidRDefault="00AA5FFF" w:rsidP="00AA5FFF">
      <w:pPr>
        <w:widowControl w:val="0"/>
        <w:spacing w:before="8" w:after="0" w:line="110" w:lineRule="exact"/>
        <w:rPr>
          <w:rFonts w:ascii="Arial" w:eastAsia="Calibri" w:hAnsi="Arial" w:cs="Arial"/>
          <w:sz w:val="24"/>
          <w:szCs w:val="24"/>
          <w:lang w:val="en-US"/>
        </w:rPr>
      </w:pPr>
    </w:p>
    <w:p w14:paraId="62B2FED7" w14:textId="77777777" w:rsidR="00AA5FFF" w:rsidRPr="005748FC" w:rsidRDefault="00AA5FFF" w:rsidP="00AA5FFF">
      <w:pPr>
        <w:widowControl w:val="0"/>
        <w:spacing w:after="0" w:line="200" w:lineRule="exact"/>
        <w:jc w:val="both"/>
        <w:rPr>
          <w:rFonts w:ascii="Arial" w:eastAsia="Calibri" w:hAnsi="Arial" w:cs="Arial"/>
          <w:sz w:val="24"/>
          <w:szCs w:val="24"/>
          <w:lang w:val="en-US"/>
        </w:rPr>
      </w:pPr>
    </w:p>
    <w:p w14:paraId="62B2FED8" w14:textId="77777777" w:rsidR="00AA5FFF" w:rsidRPr="005748FC" w:rsidRDefault="00AA5FFF" w:rsidP="00AA5FFF">
      <w:pPr>
        <w:widowControl w:val="0"/>
        <w:spacing w:after="0" w:line="245" w:lineRule="auto"/>
        <w:ind w:right="95"/>
        <w:jc w:val="both"/>
        <w:rPr>
          <w:rFonts w:ascii="Arial" w:eastAsia="Arial" w:hAnsi="Arial" w:cs="Arial"/>
          <w:w w:val="101"/>
          <w:sz w:val="24"/>
          <w:szCs w:val="24"/>
          <w:lang w:val="en-US"/>
        </w:rPr>
      </w:pPr>
      <w:r w:rsidRPr="005748FC">
        <w:rPr>
          <w:rFonts w:ascii="Arial" w:eastAsia="Arial" w:hAnsi="Arial" w:cs="Arial"/>
          <w:sz w:val="24"/>
          <w:szCs w:val="24"/>
          <w:lang w:val="en-US"/>
        </w:rPr>
        <w:t>The</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policy sets</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out</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approach</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of</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this</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care</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29"/>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meeting</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its</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statutory</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requirements</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be</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open</w:t>
      </w:r>
      <w:r w:rsidRPr="005748FC">
        <w:rPr>
          <w:rFonts w:ascii="Arial" w:eastAsia="Arial" w:hAnsi="Arial" w:cs="Arial"/>
          <w:spacing w:val="-6"/>
          <w:sz w:val="24"/>
          <w:szCs w:val="24"/>
          <w:lang w:val="en-US"/>
        </w:rPr>
        <w:t xml:space="preserve"> </w:t>
      </w:r>
      <w:r w:rsidRPr="005748FC">
        <w:rPr>
          <w:rFonts w:ascii="Arial" w:eastAsia="Arial" w:hAnsi="Arial" w:cs="Arial"/>
          <w:w w:val="104"/>
          <w:sz w:val="24"/>
          <w:szCs w:val="24"/>
          <w:lang w:val="en-US"/>
        </w:rPr>
        <w:t xml:space="preserve">and </w:t>
      </w:r>
      <w:r w:rsidRPr="005748FC">
        <w:rPr>
          <w:rFonts w:ascii="Arial" w:eastAsia="Arial" w:hAnsi="Arial" w:cs="Arial"/>
          <w:w w:val="99"/>
          <w:sz w:val="24"/>
          <w:szCs w:val="24"/>
          <w:lang w:val="en-US"/>
        </w:rPr>
        <w:t>transparent</w:t>
      </w:r>
      <w:r w:rsidRPr="005748FC">
        <w:rPr>
          <w:rFonts w:ascii="Arial" w:eastAsia="Arial" w:hAnsi="Arial" w:cs="Arial"/>
          <w:spacing w:val="-13"/>
          <w:w w:val="99"/>
          <w:sz w:val="24"/>
          <w:szCs w:val="24"/>
          <w:lang w:val="en-US"/>
        </w:rPr>
        <w:t xml:space="preserve"> </w:t>
      </w:r>
      <w:r w:rsidRPr="005748FC">
        <w:rPr>
          <w:rFonts w:ascii="Arial" w:eastAsia="Arial" w:hAnsi="Arial" w:cs="Arial"/>
          <w:sz w:val="24"/>
          <w:szCs w:val="24"/>
          <w:lang w:val="en-US"/>
        </w:rPr>
        <w:t>with</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its</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users</w:t>
      </w:r>
      <w:r w:rsidRPr="005748FC">
        <w:rPr>
          <w:rFonts w:ascii="Arial" w:eastAsia="Arial" w:hAnsi="Arial" w:cs="Arial"/>
          <w:spacing w:val="1"/>
          <w:sz w:val="24"/>
          <w:szCs w:val="24"/>
          <w:lang w:val="en-US"/>
        </w:rPr>
        <w:t xml:space="preserve"> </w:t>
      </w:r>
      <w:r w:rsidRPr="005748FC">
        <w:rPr>
          <w:rFonts w:ascii="Arial" w:eastAsia="Arial" w:hAnsi="Arial" w:cs="Arial"/>
          <w:w w:val="125"/>
          <w:sz w:val="24"/>
          <w:szCs w:val="24"/>
          <w:lang w:val="en-US"/>
        </w:rPr>
        <w:t>if</w:t>
      </w:r>
      <w:r w:rsidRPr="005748FC">
        <w:rPr>
          <w:rFonts w:ascii="Arial" w:eastAsia="Arial" w:hAnsi="Arial" w:cs="Arial"/>
          <w:spacing w:val="-29"/>
          <w:w w:val="125"/>
          <w:sz w:val="24"/>
          <w:szCs w:val="24"/>
          <w:lang w:val="en-US"/>
        </w:rPr>
        <w:t xml:space="preserve"> </w:t>
      </w:r>
      <w:r w:rsidRPr="005748FC">
        <w:rPr>
          <w:rFonts w:ascii="Arial" w:eastAsia="Arial" w:hAnsi="Arial" w:cs="Arial"/>
          <w:sz w:val="24"/>
          <w:szCs w:val="24"/>
          <w:lang w:val="en-US"/>
        </w:rPr>
        <w:t>it</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makes</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mistakes</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when</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providing</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care</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treatment</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that</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result</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5"/>
          <w:sz w:val="24"/>
          <w:szCs w:val="24"/>
          <w:lang w:val="en-US"/>
        </w:rPr>
        <w:t xml:space="preserve"> </w:t>
      </w:r>
      <w:r w:rsidRPr="005748FC">
        <w:rPr>
          <w:rFonts w:ascii="Arial" w:eastAsia="Arial" w:hAnsi="Arial" w:cs="Arial"/>
          <w:w w:val="101"/>
          <w:sz w:val="24"/>
          <w:szCs w:val="24"/>
          <w:lang w:val="en-US"/>
        </w:rPr>
        <w:t xml:space="preserve">their </w:t>
      </w:r>
      <w:r w:rsidRPr="005748FC">
        <w:rPr>
          <w:rFonts w:ascii="Arial" w:eastAsia="Arial" w:hAnsi="Arial" w:cs="Arial"/>
          <w:w w:val="98"/>
          <w:sz w:val="24"/>
          <w:szCs w:val="24"/>
          <w:lang w:val="en-US"/>
        </w:rPr>
        <w:t>suffering</w:t>
      </w:r>
      <w:r w:rsidRPr="005748FC">
        <w:rPr>
          <w:rFonts w:ascii="Arial" w:eastAsia="Arial" w:hAnsi="Arial" w:cs="Arial"/>
          <w:spacing w:val="-14"/>
          <w:w w:val="98"/>
          <w:sz w:val="24"/>
          <w:szCs w:val="24"/>
          <w:lang w:val="en-US"/>
        </w:rPr>
        <w:t xml:space="preserve"> </w:t>
      </w:r>
      <w:r w:rsidRPr="005748FC">
        <w:rPr>
          <w:rFonts w:ascii="Arial" w:eastAsia="Arial" w:hAnsi="Arial" w:cs="Arial"/>
          <w:sz w:val="24"/>
          <w:szCs w:val="24"/>
          <w:lang w:val="en-US"/>
        </w:rPr>
        <w:t>moderate</w:t>
      </w:r>
      <w:r w:rsidRPr="005748FC">
        <w:rPr>
          <w:rFonts w:ascii="Arial" w:eastAsia="Arial" w:hAnsi="Arial" w:cs="Arial"/>
          <w:spacing w:val="-19"/>
          <w:sz w:val="24"/>
          <w:szCs w:val="24"/>
          <w:lang w:val="en-US"/>
        </w:rPr>
        <w:t xml:space="preserve"> </w:t>
      </w:r>
      <w:r w:rsidRPr="005748FC">
        <w:rPr>
          <w:rFonts w:ascii="Arial" w:eastAsia="Arial" w:hAnsi="Arial" w:cs="Arial"/>
          <w:sz w:val="24"/>
          <w:szCs w:val="24"/>
          <w:lang w:val="en-US"/>
        </w:rPr>
        <w:t>or</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serious harm</w:t>
      </w:r>
      <w:r w:rsidRPr="005748FC">
        <w:rPr>
          <w:rFonts w:ascii="Arial" w:eastAsia="Arial" w:hAnsi="Arial" w:cs="Arial"/>
          <w:spacing w:val="12"/>
          <w:sz w:val="24"/>
          <w:szCs w:val="24"/>
          <w:lang w:val="en-US"/>
        </w:rPr>
        <w:t>.</w:t>
      </w:r>
      <w:r w:rsidRPr="005748FC">
        <w:rPr>
          <w:rFonts w:ascii="Arial" w:eastAsia="Arial" w:hAnsi="Arial" w:cs="Arial"/>
          <w:sz w:val="24"/>
          <w:szCs w:val="24"/>
          <w:lang w:val="en-US"/>
        </w:rPr>
        <w:t xml:space="preserve"> These</w:t>
      </w:r>
      <w:r w:rsidRPr="005748FC">
        <w:rPr>
          <w:rFonts w:ascii="Arial" w:eastAsia="Arial" w:hAnsi="Arial" w:cs="Arial"/>
          <w:spacing w:val="16"/>
          <w:sz w:val="24"/>
          <w:szCs w:val="24"/>
          <w:lang w:val="en-US"/>
        </w:rPr>
        <w:t xml:space="preserve"> </w:t>
      </w:r>
      <w:r w:rsidRPr="005748FC">
        <w:rPr>
          <w:rFonts w:ascii="Arial" w:eastAsia="Arial" w:hAnsi="Arial" w:cs="Arial"/>
          <w:w w:val="98"/>
          <w:sz w:val="24"/>
          <w:szCs w:val="24"/>
          <w:lang w:val="en-US"/>
        </w:rPr>
        <w:t>situations</w:t>
      </w:r>
      <w:r w:rsidRPr="005748FC">
        <w:rPr>
          <w:rFonts w:ascii="Arial" w:eastAsia="Arial" w:hAnsi="Arial" w:cs="Arial"/>
          <w:spacing w:val="-16"/>
          <w:w w:val="98"/>
          <w:sz w:val="24"/>
          <w:szCs w:val="24"/>
          <w:lang w:val="en-US"/>
        </w:rPr>
        <w:t xml:space="preserve"> </w:t>
      </w:r>
      <w:r w:rsidRPr="005748FC">
        <w:rPr>
          <w:rFonts w:ascii="Arial" w:eastAsia="Arial" w:hAnsi="Arial" w:cs="Arial"/>
          <w:sz w:val="24"/>
          <w:szCs w:val="24"/>
          <w:lang w:val="en-US"/>
        </w:rPr>
        <w:t>must</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be</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notified</w:t>
      </w:r>
      <w:r w:rsidRPr="005748FC">
        <w:rPr>
          <w:rFonts w:ascii="Arial" w:eastAsia="Arial" w:hAnsi="Arial" w:cs="Arial"/>
          <w:spacing w:val="-14"/>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Care</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Quality</w:t>
      </w:r>
      <w:r w:rsidRPr="005748FC">
        <w:rPr>
          <w:rFonts w:ascii="Arial" w:eastAsia="Arial" w:hAnsi="Arial" w:cs="Arial"/>
          <w:spacing w:val="-13"/>
          <w:sz w:val="24"/>
          <w:szCs w:val="24"/>
          <w:lang w:val="en-US"/>
        </w:rPr>
        <w:t xml:space="preserve"> </w:t>
      </w:r>
      <w:r w:rsidRPr="005748FC">
        <w:rPr>
          <w:rFonts w:ascii="Arial" w:eastAsia="Arial" w:hAnsi="Arial" w:cs="Arial"/>
          <w:sz w:val="24"/>
          <w:szCs w:val="24"/>
          <w:lang w:val="en-US"/>
        </w:rPr>
        <w:t>Commission</w:t>
      </w:r>
      <w:r w:rsidRPr="005748FC">
        <w:rPr>
          <w:rFonts w:ascii="Arial" w:eastAsia="Arial" w:hAnsi="Arial" w:cs="Arial"/>
          <w:spacing w:val="-19"/>
          <w:sz w:val="24"/>
          <w:szCs w:val="24"/>
          <w:lang w:val="en-US"/>
        </w:rPr>
        <w:t xml:space="preserve"> </w:t>
      </w:r>
      <w:r w:rsidRPr="005748FC">
        <w:rPr>
          <w:rFonts w:ascii="Arial" w:eastAsia="Arial" w:hAnsi="Arial" w:cs="Arial"/>
          <w:w w:val="101"/>
          <w:sz w:val="24"/>
          <w:szCs w:val="24"/>
          <w:lang w:val="en-US"/>
        </w:rPr>
        <w:t xml:space="preserve">under </w:t>
      </w:r>
      <w:r w:rsidRPr="005748FC">
        <w:rPr>
          <w:rFonts w:ascii="Arial" w:eastAsia="Arial" w:hAnsi="Arial" w:cs="Arial"/>
          <w:sz w:val="24"/>
          <w:szCs w:val="24"/>
          <w:lang w:val="en-US"/>
        </w:rPr>
        <w:t>Regulation</w:t>
      </w:r>
      <w:r w:rsidRPr="005748FC">
        <w:rPr>
          <w:rFonts w:ascii="Arial" w:eastAsia="Arial" w:hAnsi="Arial" w:cs="Arial"/>
          <w:spacing w:val="-21"/>
          <w:sz w:val="24"/>
          <w:szCs w:val="24"/>
          <w:lang w:val="en-US"/>
        </w:rPr>
        <w:t xml:space="preserve"> </w:t>
      </w:r>
      <w:r w:rsidRPr="005748FC">
        <w:rPr>
          <w:rFonts w:ascii="Arial" w:eastAsia="Arial" w:hAnsi="Arial" w:cs="Arial"/>
          <w:sz w:val="24"/>
          <w:szCs w:val="24"/>
          <w:lang w:val="en-US"/>
        </w:rPr>
        <w:t>18</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of</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Care</w:t>
      </w:r>
      <w:r w:rsidRPr="005748FC">
        <w:rPr>
          <w:rFonts w:ascii="Arial" w:eastAsia="Arial" w:hAnsi="Arial" w:cs="Arial"/>
          <w:spacing w:val="18"/>
          <w:sz w:val="24"/>
          <w:szCs w:val="24"/>
          <w:lang w:val="en-US"/>
        </w:rPr>
        <w:t xml:space="preserve"> </w:t>
      </w:r>
      <w:r w:rsidRPr="005748FC">
        <w:rPr>
          <w:rFonts w:ascii="Arial" w:eastAsia="Arial" w:hAnsi="Arial" w:cs="Arial"/>
          <w:sz w:val="24"/>
          <w:szCs w:val="24"/>
          <w:lang w:val="en-US"/>
        </w:rPr>
        <w:t>Commission</w:t>
      </w:r>
      <w:r w:rsidRPr="005748FC">
        <w:rPr>
          <w:rFonts w:ascii="Arial" w:eastAsia="Arial" w:hAnsi="Arial" w:cs="Arial"/>
          <w:spacing w:val="-2"/>
          <w:sz w:val="24"/>
          <w:szCs w:val="24"/>
          <w:lang w:val="en-US"/>
        </w:rPr>
        <w:t xml:space="preserve"> </w:t>
      </w:r>
      <w:r w:rsidRPr="005748FC">
        <w:rPr>
          <w:rFonts w:ascii="Arial" w:eastAsia="Arial" w:hAnsi="Arial" w:cs="Arial"/>
          <w:w w:val="97"/>
          <w:sz w:val="24"/>
          <w:szCs w:val="24"/>
          <w:lang w:val="en-US"/>
        </w:rPr>
        <w:t>(Registration)</w:t>
      </w:r>
      <w:r w:rsidRPr="005748FC">
        <w:rPr>
          <w:rFonts w:ascii="Arial" w:eastAsia="Arial" w:hAnsi="Arial" w:cs="Arial"/>
          <w:spacing w:val="4"/>
          <w:w w:val="97"/>
          <w:sz w:val="24"/>
          <w:szCs w:val="24"/>
          <w:lang w:val="en-US"/>
        </w:rPr>
        <w:t xml:space="preserve"> </w:t>
      </w:r>
      <w:r w:rsidRPr="005748FC">
        <w:rPr>
          <w:rFonts w:ascii="Arial" w:eastAsia="Arial" w:hAnsi="Arial" w:cs="Arial"/>
          <w:sz w:val="24"/>
          <w:szCs w:val="24"/>
          <w:lang w:val="en-US"/>
        </w:rPr>
        <w:t>Regulations</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(as</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amended</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2015)</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"Notification</w:t>
      </w:r>
      <w:r w:rsidRPr="005748FC">
        <w:rPr>
          <w:rFonts w:ascii="Arial" w:eastAsia="Arial" w:hAnsi="Arial" w:cs="Arial"/>
          <w:spacing w:val="-13"/>
          <w:sz w:val="24"/>
          <w:szCs w:val="24"/>
          <w:lang w:val="en-US"/>
        </w:rPr>
        <w:t xml:space="preserve"> </w:t>
      </w:r>
      <w:r w:rsidRPr="005748FC">
        <w:rPr>
          <w:rFonts w:ascii="Arial" w:eastAsia="Arial" w:hAnsi="Arial" w:cs="Arial"/>
          <w:w w:val="105"/>
          <w:sz w:val="24"/>
          <w:szCs w:val="24"/>
          <w:lang w:val="en-US"/>
        </w:rPr>
        <w:t xml:space="preserve">of </w:t>
      </w:r>
      <w:r w:rsidRPr="005748FC">
        <w:rPr>
          <w:rFonts w:ascii="Arial" w:eastAsia="Arial" w:hAnsi="Arial" w:cs="Arial"/>
          <w:sz w:val="24"/>
          <w:szCs w:val="24"/>
          <w:lang w:val="en-US"/>
        </w:rPr>
        <w:t>Other</w:t>
      </w:r>
      <w:r w:rsidRPr="005748FC">
        <w:rPr>
          <w:rFonts w:ascii="Arial" w:eastAsia="Arial" w:hAnsi="Arial" w:cs="Arial"/>
          <w:spacing w:val="-16"/>
          <w:sz w:val="24"/>
          <w:szCs w:val="24"/>
          <w:lang w:val="en-US"/>
        </w:rPr>
        <w:t xml:space="preserve"> </w:t>
      </w:r>
      <w:r w:rsidRPr="005748FC">
        <w:rPr>
          <w:rFonts w:ascii="Arial" w:eastAsia="Arial" w:hAnsi="Arial" w:cs="Arial"/>
          <w:w w:val="98"/>
          <w:sz w:val="24"/>
          <w:szCs w:val="24"/>
          <w:lang w:val="en-US"/>
        </w:rPr>
        <w:t>Incidents"</w:t>
      </w:r>
      <w:r w:rsidRPr="005748FC">
        <w:rPr>
          <w:rFonts w:ascii="Arial" w:eastAsia="Arial" w:hAnsi="Arial" w:cs="Arial"/>
          <w:spacing w:val="-4"/>
          <w:w w:val="98"/>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trigger</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a</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formal requirement</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21"/>
          <w:sz w:val="24"/>
          <w:szCs w:val="24"/>
          <w:lang w:val="en-US"/>
        </w:rPr>
        <w:t xml:space="preserve"> </w:t>
      </w:r>
      <w:r w:rsidRPr="005748FC">
        <w:rPr>
          <w:rFonts w:ascii="Arial" w:eastAsia="Arial" w:hAnsi="Arial" w:cs="Arial"/>
          <w:sz w:val="24"/>
          <w:szCs w:val="24"/>
          <w:lang w:val="en-US"/>
        </w:rPr>
        <w:t>exercise a</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duty</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of</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candour</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as</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defined</w:t>
      </w:r>
      <w:r w:rsidRPr="005748FC">
        <w:rPr>
          <w:rFonts w:ascii="Arial" w:eastAsia="Arial" w:hAnsi="Arial" w:cs="Arial"/>
          <w:spacing w:val="-18"/>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Regulation</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20 of the</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Health</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Social</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Care</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Act 2008</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(Regulated</w:t>
      </w:r>
      <w:r w:rsidRPr="005748FC">
        <w:rPr>
          <w:rFonts w:ascii="Arial" w:eastAsia="Arial" w:hAnsi="Arial" w:cs="Arial"/>
          <w:spacing w:val="-13"/>
          <w:sz w:val="24"/>
          <w:szCs w:val="24"/>
          <w:lang w:val="en-US"/>
        </w:rPr>
        <w:t xml:space="preserve"> </w:t>
      </w:r>
      <w:r w:rsidRPr="005748FC">
        <w:rPr>
          <w:rFonts w:ascii="Arial" w:eastAsia="Arial" w:hAnsi="Arial" w:cs="Arial"/>
          <w:sz w:val="24"/>
          <w:szCs w:val="24"/>
          <w:lang w:val="en-US"/>
        </w:rPr>
        <w:t>Activities)</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Regulations</w:t>
      </w:r>
      <w:r w:rsidRPr="005748FC">
        <w:rPr>
          <w:rFonts w:ascii="Arial" w:eastAsia="Arial" w:hAnsi="Arial" w:cs="Arial"/>
          <w:spacing w:val="9"/>
          <w:sz w:val="24"/>
          <w:szCs w:val="24"/>
          <w:lang w:val="en-US"/>
        </w:rPr>
        <w:t xml:space="preserve"> </w:t>
      </w:r>
      <w:r w:rsidRPr="005748FC">
        <w:rPr>
          <w:rFonts w:ascii="Arial" w:eastAsia="Arial" w:hAnsi="Arial" w:cs="Arial"/>
          <w:w w:val="101"/>
          <w:sz w:val="24"/>
          <w:szCs w:val="24"/>
          <w:lang w:val="en-US"/>
        </w:rPr>
        <w:t>2014.</w:t>
      </w:r>
    </w:p>
    <w:p w14:paraId="62B2FED9" w14:textId="77777777" w:rsidR="00AA5FFF" w:rsidRPr="005748FC" w:rsidRDefault="00AA5FFF" w:rsidP="00AA5FFF">
      <w:pPr>
        <w:widowControl w:val="0"/>
        <w:spacing w:after="0" w:line="245" w:lineRule="auto"/>
        <w:ind w:left="129" w:right="946" w:hanging="7"/>
        <w:jc w:val="both"/>
        <w:rPr>
          <w:rFonts w:ascii="Arial" w:eastAsia="Arial" w:hAnsi="Arial" w:cs="Arial"/>
          <w:w w:val="101"/>
          <w:sz w:val="24"/>
          <w:szCs w:val="24"/>
          <w:lang w:val="en-US"/>
        </w:rPr>
      </w:pPr>
    </w:p>
    <w:p w14:paraId="62B2FEDA" w14:textId="77777777" w:rsidR="00AA5FFF" w:rsidRPr="005748FC" w:rsidRDefault="00AA5FFF" w:rsidP="00AA5FFF">
      <w:pPr>
        <w:widowControl w:val="0"/>
        <w:spacing w:after="0" w:line="245" w:lineRule="auto"/>
        <w:ind w:left="129" w:right="946" w:hanging="7"/>
        <w:jc w:val="both"/>
        <w:rPr>
          <w:rFonts w:ascii="Arial" w:eastAsia="Arial" w:hAnsi="Arial" w:cs="Arial"/>
          <w:w w:val="101"/>
          <w:sz w:val="24"/>
          <w:szCs w:val="24"/>
          <w:lang w:val="en-US"/>
        </w:rPr>
      </w:pPr>
    </w:p>
    <w:p w14:paraId="62B2FEDB" w14:textId="77777777" w:rsidR="00AA5FFF" w:rsidRPr="005748FC" w:rsidRDefault="00AA5FFF" w:rsidP="00AA5FFF">
      <w:pPr>
        <w:widowControl w:val="0"/>
        <w:spacing w:after="0" w:line="245" w:lineRule="auto"/>
        <w:ind w:right="946"/>
        <w:jc w:val="both"/>
        <w:rPr>
          <w:rFonts w:ascii="Arial" w:eastAsia="Arial" w:hAnsi="Arial" w:cs="Arial"/>
          <w:w w:val="101"/>
          <w:sz w:val="24"/>
          <w:szCs w:val="24"/>
          <w:lang w:val="en-US"/>
        </w:rPr>
      </w:pPr>
      <w:r w:rsidRPr="005748FC">
        <w:rPr>
          <w:rFonts w:ascii="Arial" w:eastAsia="Arial" w:hAnsi="Arial" w:cs="Arial"/>
          <w:b/>
          <w:bCs/>
          <w:position w:val="-1"/>
          <w:sz w:val="24"/>
          <w:szCs w:val="24"/>
          <w:lang w:val="en-US"/>
        </w:rPr>
        <w:t>What</w:t>
      </w:r>
      <w:r w:rsidRPr="005748FC">
        <w:rPr>
          <w:rFonts w:ascii="Arial" w:eastAsia="Arial" w:hAnsi="Arial" w:cs="Arial"/>
          <w:b/>
          <w:bCs/>
          <w:spacing w:val="-11"/>
          <w:position w:val="-1"/>
          <w:sz w:val="24"/>
          <w:szCs w:val="24"/>
          <w:lang w:val="en-US"/>
        </w:rPr>
        <w:t xml:space="preserve"> </w:t>
      </w:r>
      <w:r w:rsidRPr="005748FC">
        <w:rPr>
          <w:rFonts w:ascii="Arial" w:eastAsia="Arial" w:hAnsi="Arial" w:cs="Arial"/>
          <w:b/>
          <w:bCs/>
          <w:position w:val="-1"/>
          <w:sz w:val="24"/>
          <w:szCs w:val="24"/>
          <w:lang w:val="en-US"/>
        </w:rPr>
        <w:t>is</w:t>
      </w:r>
      <w:r w:rsidRPr="005748FC">
        <w:rPr>
          <w:rFonts w:ascii="Arial" w:eastAsia="Arial" w:hAnsi="Arial" w:cs="Arial"/>
          <w:b/>
          <w:bCs/>
          <w:spacing w:val="13"/>
          <w:position w:val="-1"/>
          <w:sz w:val="24"/>
          <w:szCs w:val="24"/>
          <w:lang w:val="en-US"/>
        </w:rPr>
        <w:t xml:space="preserve"> </w:t>
      </w:r>
      <w:r w:rsidRPr="005748FC">
        <w:rPr>
          <w:rFonts w:ascii="Arial" w:eastAsia="Arial" w:hAnsi="Arial" w:cs="Arial"/>
          <w:b/>
          <w:bCs/>
          <w:position w:val="-1"/>
          <w:sz w:val="24"/>
          <w:szCs w:val="24"/>
          <w:lang w:val="en-US"/>
        </w:rPr>
        <w:t>the</w:t>
      </w:r>
      <w:r w:rsidRPr="005748FC">
        <w:rPr>
          <w:rFonts w:ascii="Arial" w:eastAsia="Arial" w:hAnsi="Arial" w:cs="Arial"/>
          <w:b/>
          <w:bCs/>
          <w:spacing w:val="3"/>
          <w:position w:val="-1"/>
          <w:sz w:val="24"/>
          <w:szCs w:val="24"/>
          <w:lang w:val="en-US"/>
        </w:rPr>
        <w:t xml:space="preserve"> </w:t>
      </w:r>
      <w:r w:rsidRPr="005748FC">
        <w:rPr>
          <w:rFonts w:ascii="Arial" w:eastAsia="Arial" w:hAnsi="Arial" w:cs="Arial"/>
          <w:b/>
          <w:bCs/>
          <w:position w:val="-1"/>
          <w:sz w:val="24"/>
          <w:szCs w:val="24"/>
          <w:lang w:val="en-US"/>
        </w:rPr>
        <w:t>Duty</w:t>
      </w:r>
      <w:r w:rsidRPr="005748FC">
        <w:rPr>
          <w:rFonts w:ascii="Arial" w:eastAsia="Arial" w:hAnsi="Arial" w:cs="Arial"/>
          <w:b/>
          <w:bCs/>
          <w:spacing w:val="20"/>
          <w:position w:val="-1"/>
          <w:sz w:val="24"/>
          <w:szCs w:val="24"/>
          <w:lang w:val="en-US"/>
        </w:rPr>
        <w:t xml:space="preserve"> </w:t>
      </w:r>
      <w:r w:rsidRPr="005748FC">
        <w:rPr>
          <w:rFonts w:ascii="Arial" w:eastAsia="Arial" w:hAnsi="Arial" w:cs="Arial"/>
          <w:b/>
          <w:bCs/>
          <w:position w:val="-1"/>
          <w:sz w:val="24"/>
          <w:szCs w:val="24"/>
          <w:lang w:val="en-US"/>
        </w:rPr>
        <w:t>of</w:t>
      </w:r>
      <w:r w:rsidRPr="005748FC">
        <w:rPr>
          <w:rFonts w:ascii="Arial" w:eastAsia="Arial" w:hAnsi="Arial" w:cs="Arial"/>
          <w:b/>
          <w:bCs/>
          <w:spacing w:val="8"/>
          <w:position w:val="-1"/>
          <w:sz w:val="24"/>
          <w:szCs w:val="24"/>
          <w:lang w:val="en-US"/>
        </w:rPr>
        <w:t xml:space="preserve"> </w:t>
      </w:r>
      <w:r w:rsidRPr="005748FC">
        <w:rPr>
          <w:rFonts w:ascii="Arial" w:eastAsia="Arial" w:hAnsi="Arial" w:cs="Arial"/>
          <w:b/>
          <w:bCs/>
          <w:position w:val="-1"/>
          <w:sz w:val="24"/>
          <w:szCs w:val="24"/>
          <w:lang w:val="en-US"/>
        </w:rPr>
        <w:t>Candour?</w:t>
      </w:r>
    </w:p>
    <w:p w14:paraId="62B2FEDC" w14:textId="77777777" w:rsidR="00AA5FFF" w:rsidRPr="005748FC" w:rsidRDefault="00AA5FFF" w:rsidP="00AA5FFF">
      <w:pPr>
        <w:widowControl w:val="0"/>
        <w:spacing w:after="0" w:line="245" w:lineRule="auto"/>
        <w:ind w:left="129" w:right="946" w:hanging="7"/>
        <w:jc w:val="both"/>
        <w:rPr>
          <w:rFonts w:ascii="Arial" w:eastAsia="Arial" w:hAnsi="Arial" w:cs="Arial"/>
          <w:sz w:val="24"/>
          <w:szCs w:val="24"/>
          <w:lang w:val="en-US"/>
        </w:rPr>
      </w:pPr>
    </w:p>
    <w:p w14:paraId="62B2FEDD" w14:textId="0876023B" w:rsidR="00AA5FFF" w:rsidRPr="005748FC" w:rsidRDefault="00BA5AD4" w:rsidP="00AA5FFF">
      <w:pPr>
        <w:jc w:val="both"/>
        <w:rPr>
          <w:rFonts w:ascii="Arial" w:eastAsia="Arial" w:hAnsi="Arial" w:cs="Arial"/>
          <w:w w:val="101"/>
          <w:sz w:val="24"/>
          <w:szCs w:val="24"/>
          <w:lang w:val="en-US"/>
        </w:rPr>
      </w:pPr>
      <w:r>
        <w:rPr>
          <w:rFonts w:ascii="Arial" w:eastAsia="Arial" w:hAnsi="Arial" w:cs="Arial"/>
          <w:sz w:val="24"/>
          <w:szCs w:val="24"/>
          <w:lang w:val="en-US"/>
        </w:rPr>
        <w:t>Zenith Care Recruitment</w:t>
      </w:r>
      <w:r w:rsidR="00212A54">
        <w:rPr>
          <w:rFonts w:ascii="Arial" w:eastAsia="Arial" w:hAnsi="Arial" w:cs="Arial"/>
          <w:sz w:val="24"/>
          <w:szCs w:val="24"/>
          <w:lang w:val="en-US"/>
        </w:rPr>
        <w:t xml:space="preserve"> </w:t>
      </w:r>
      <w:r w:rsidR="00AA5FFF" w:rsidRPr="005748FC">
        <w:rPr>
          <w:rFonts w:ascii="Arial" w:eastAsia="Arial" w:hAnsi="Arial" w:cs="Arial"/>
          <w:sz w:val="24"/>
          <w:szCs w:val="24"/>
          <w:lang w:val="en-US"/>
        </w:rPr>
        <w:t>understands</w:t>
      </w:r>
      <w:r w:rsidR="00AA5FFF" w:rsidRPr="005748FC">
        <w:rPr>
          <w:rFonts w:ascii="Arial" w:eastAsia="Arial" w:hAnsi="Arial" w:cs="Arial"/>
          <w:spacing w:val="-8"/>
          <w:sz w:val="24"/>
          <w:szCs w:val="24"/>
          <w:lang w:val="en-US"/>
        </w:rPr>
        <w:t xml:space="preserve"> </w:t>
      </w:r>
      <w:r w:rsidR="00AA5FFF" w:rsidRPr="005748FC">
        <w:rPr>
          <w:rFonts w:ascii="Arial" w:eastAsia="Arial" w:hAnsi="Arial" w:cs="Arial"/>
          <w:sz w:val="24"/>
          <w:szCs w:val="24"/>
          <w:lang w:val="en-US"/>
        </w:rPr>
        <w:t>that</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it</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must</w:t>
      </w:r>
      <w:r w:rsidR="00AA5FFF" w:rsidRPr="005748FC">
        <w:rPr>
          <w:rFonts w:ascii="Arial" w:eastAsia="Arial" w:hAnsi="Arial" w:cs="Arial"/>
          <w:spacing w:val="10"/>
          <w:sz w:val="24"/>
          <w:szCs w:val="24"/>
          <w:lang w:val="en-US"/>
        </w:rPr>
        <w:t xml:space="preserve"> </w:t>
      </w:r>
      <w:r w:rsidR="00AA5FFF" w:rsidRPr="005748FC">
        <w:rPr>
          <w:rFonts w:ascii="Arial" w:eastAsia="Arial" w:hAnsi="Arial" w:cs="Arial"/>
          <w:sz w:val="24"/>
          <w:szCs w:val="24"/>
          <w:lang w:val="en-US"/>
        </w:rPr>
        <w:t>always</w:t>
      </w:r>
      <w:r w:rsidR="00AA5FFF" w:rsidRPr="005748FC">
        <w:rPr>
          <w:rFonts w:ascii="Arial" w:eastAsia="Arial" w:hAnsi="Arial" w:cs="Arial"/>
          <w:spacing w:val="-10"/>
          <w:sz w:val="24"/>
          <w:szCs w:val="24"/>
          <w:lang w:val="en-US"/>
        </w:rPr>
        <w:t xml:space="preserve"> </w:t>
      </w:r>
      <w:r w:rsidR="00AA5FFF" w:rsidRPr="005748FC">
        <w:rPr>
          <w:rFonts w:ascii="Arial" w:eastAsia="Arial" w:hAnsi="Arial" w:cs="Arial"/>
          <w:sz w:val="24"/>
          <w:szCs w:val="24"/>
          <w:lang w:val="en-US"/>
        </w:rPr>
        <w:t>act</w:t>
      </w:r>
      <w:r w:rsidR="00AA5FFF" w:rsidRPr="005748FC">
        <w:rPr>
          <w:rFonts w:ascii="Arial" w:eastAsia="Arial" w:hAnsi="Arial" w:cs="Arial"/>
          <w:spacing w:val="-12"/>
          <w:sz w:val="24"/>
          <w:szCs w:val="24"/>
          <w:lang w:val="en-US"/>
        </w:rPr>
        <w:t xml:space="preserve"> </w:t>
      </w:r>
      <w:r w:rsidR="00AA5FFF" w:rsidRPr="005748FC">
        <w:rPr>
          <w:rFonts w:ascii="Arial" w:eastAsia="Arial" w:hAnsi="Arial" w:cs="Arial"/>
          <w:sz w:val="24"/>
          <w:szCs w:val="24"/>
          <w:lang w:val="en-US"/>
        </w:rPr>
        <w:t>in</w:t>
      </w:r>
      <w:r w:rsidR="00AA5FFF" w:rsidRPr="005748FC">
        <w:rPr>
          <w:rFonts w:ascii="Arial" w:eastAsia="Arial" w:hAnsi="Arial" w:cs="Arial"/>
          <w:spacing w:val="2"/>
          <w:sz w:val="24"/>
          <w:szCs w:val="24"/>
          <w:lang w:val="en-US"/>
        </w:rPr>
        <w:t xml:space="preserve"> </w:t>
      </w:r>
      <w:r w:rsidR="00AA5FFF" w:rsidRPr="005748FC">
        <w:rPr>
          <w:rFonts w:ascii="Arial" w:eastAsia="Arial" w:hAnsi="Arial" w:cs="Arial"/>
          <w:sz w:val="24"/>
          <w:szCs w:val="24"/>
          <w:lang w:val="en-US"/>
        </w:rPr>
        <w:t>an open</w:t>
      </w:r>
      <w:r w:rsidR="00AA5FFF" w:rsidRPr="005748FC">
        <w:rPr>
          <w:rFonts w:ascii="Arial" w:eastAsia="Arial" w:hAnsi="Arial" w:cs="Arial"/>
          <w:spacing w:val="-20"/>
          <w:sz w:val="24"/>
          <w:szCs w:val="24"/>
          <w:lang w:val="en-US"/>
        </w:rPr>
        <w:t xml:space="preserve"> </w:t>
      </w:r>
      <w:r w:rsidR="00AA5FFF" w:rsidRPr="005748FC">
        <w:rPr>
          <w:rFonts w:ascii="Arial" w:eastAsia="Arial" w:hAnsi="Arial" w:cs="Arial"/>
          <w:sz w:val="24"/>
          <w:szCs w:val="24"/>
          <w:lang w:val="en-US"/>
        </w:rPr>
        <w:t>and</w:t>
      </w:r>
      <w:r w:rsidR="00AA5FFF" w:rsidRPr="005748FC">
        <w:rPr>
          <w:rFonts w:ascii="Arial" w:eastAsia="Arial" w:hAnsi="Arial" w:cs="Arial"/>
          <w:spacing w:val="23"/>
          <w:sz w:val="24"/>
          <w:szCs w:val="24"/>
          <w:lang w:val="en-US"/>
        </w:rPr>
        <w:t xml:space="preserve"> </w:t>
      </w:r>
      <w:r w:rsidR="00AA5FFF" w:rsidRPr="005748FC">
        <w:rPr>
          <w:rFonts w:ascii="Arial" w:eastAsia="Arial" w:hAnsi="Arial" w:cs="Arial"/>
          <w:sz w:val="24"/>
          <w:szCs w:val="24"/>
          <w:lang w:val="en-US"/>
        </w:rPr>
        <w:t>transparent</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way</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with</w:t>
      </w:r>
      <w:r w:rsidR="00AA5FFF" w:rsidRPr="005748FC">
        <w:rPr>
          <w:rFonts w:ascii="Arial" w:eastAsia="Arial" w:hAnsi="Arial" w:cs="Arial"/>
          <w:spacing w:val="-9"/>
          <w:sz w:val="24"/>
          <w:szCs w:val="24"/>
          <w:lang w:val="en-US"/>
        </w:rPr>
        <w:t xml:space="preserve"> </w:t>
      </w:r>
      <w:r w:rsidR="00AA5FFF" w:rsidRPr="005748FC">
        <w:rPr>
          <w:rFonts w:ascii="Arial" w:eastAsia="Arial" w:hAnsi="Arial" w:cs="Arial"/>
          <w:sz w:val="24"/>
          <w:szCs w:val="24"/>
          <w:lang w:val="en-US"/>
        </w:rPr>
        <w:t>service</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users</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and</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w w:val="104"/>
          <w:sz w:val="24"/>
          <w:szCs w:val="24"/>
          <w:lang w:val="en-US"/>
        </w:rPr>
        <w:t xml:space="preserve">the </w:t>
      </w:r>
      <w:r w:rsidR="00AA5FFF" w:rsidRPr="005748FC">
        <w:rPr>
          <w:rFonts w:ascii="Arial" w:eastAsia="Arial" w:hAnsi="Arial" w:cs="Arial"/>
          <w:sz w:val="24"/>
          <w:szCs w:val="24"/>
          <w:lang w:val="en-US"/>
        </w:rPr>
        <w:t>people</w:t>
      </w:r>
      <w:r w:rsidR="00AA5FFF" w:rsidRPr="005748FC">
        <w:rPr>
          <w:rFonts w:ascii="Arial" w:eastAsia="Arial" w:hAnsi="Arial" w:cs="Arial"/>
          <w:spacing w:val="-11"/>
          <w:sz w:val="24"/>
          <w:szCs w:val="24"/>
          <w:lang w:val="en-US"/>
        </w:rPr>
        <w:t xml:space="preserve"> </w:t>
      </w:r>
      <w:r w:rsidR="00AA5FFF" w:rsidRPr="005748FC">
        <w:rPr>
          <w:rFonts w:ascii="Arial" w:eastAsia="Arial" w:hAnsi="Arial" w:cs="Arial"/>
          <w:sz w:val="24"/>
          <w:szCs w:val="24"/>
          <w:lang w:val="en-US"/>
        </w:rPr>
        <w:t>closely</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involved</w:t>
      </w:r>
      <w:r w:rsidR="00AA5FFF" w:rsidRPr="005748FC">
        <w:rPr>
          <w:rFonts w:ascii="Arial" w:eastAsia="Arial" w:hAnsi="Arial" w:cs="Arial"/>
          <w:spacing w:val="2"/>
          <w:sz w:val="24"/>
          <w:szCs w:val="24"/>
          <w:lang w:val="en-US"/>
        </w:rPr>
        <w:t xml:space="preserve"> </w:t>
      </w:r>
      <w:r w:rsidR="00AA5FFF" w:rsidRPr="005748FC">
        <w:rPr>
          <w:rFonts w:ascii="Arial" w:eastAsia="Arial" w:hAnsi="Arial" w:cs="Arial"/>
          <w:sz w:val="24"/>
          <w:szCs w:val="24"/>
          <w:lang w:val="en-US"/>
        </w:rPr>
        <w:t>in</w:t>
      </w:r>
      <w:r w:rsidR="00AA5FFF" w:rsidRPr="005748FC">
        <w:rPr>
          <w:rFonts w:ascii="Arial" w:eastAsia="Arial" w:hAnsi="Arial" w:cs="Arial"/>
          <w:spacing w:val="3"/>
          <w:sz w:val="24"/>
          <w:szCs w:val="24"/>
          <w:lang w:val="en-US"/>
        </w:rPr>
        <w:t xml:space="preserve"> </w:t>
      </w:r>
      <w:r w:rsidR="00AA5FFF" w:rsidRPr="005748FC">
        <w:rPr>
          <w:rFonts w:ascii="Arial" w:eastAsia="Arial" w:hAnsi="Arial" w:cs="Arial"/>
          <w:w w:val="95"/>
          <w:sz w:val="24"/>
          <w:szCs w:val="24"/>
          <w:lang w:val="en-US"/>
        </w:rPr>
        <w:t>their-Care.</w:t>
      </w:r>
      <w:r w:rsidR="00AA5FFF" w:rsidRPr="005748FC">
        <w:rPr>
          <w:rFonts w:ascii="Arial" w:eastAsia="Arial" w:hAnsi="Arial" w:cs="Arial"/>
          <w:spacing w:val="-39"/>
          <w:sz w:val="24"/>
          <w:szCs w:val="24"/>
          <w:lang w:val="en-US"/>
        </w:rPr>
        <w:t xml:space="preserve"> </w:t>
      </w:r>
      <w:r w:rsidR="00AA5FFF" w:rsidRPr="005748FC">
        <w:rPr>
          <w:rFonts w:ascii="Arial" w:eastAsia="Arial" w:hAnsi="Arial" w:cs="Arial"/>
          <w:sz w:val="24"/>
          <w:szCs w:val="24"/>
          <w:lang w:val="en-US"/>
        </w:rPr>
        <w:t>This</w:t>
      </w:r>
      <w:r w:rsidR="00AA5FFF" w:rsidRPr="005748FC">
        <w:rPr>
          <w:rFonts w:ascii="Arial" w:eastAsia="Arial" w:hAnsi="Arial" w:cs="Arial"/>
          <w:spacing w:val="-2"/>
          <w:sz w:val="24"/>
          <w:szCs w:val="24"/>
          <w:lang w:val="en-US"/>
        </w:rPr>
        <w:t xml:space="preserve"> </w:t>
      </w:r>
      <w:r w:rsidR="00AA5FFF" w:rsidRPr="005748FC">
        <w:rPr>
          <w:rFonts w:ascii="Arial" w:eastAsia="Arial" w:hAnsi="Arial" w:cs="Arial"/>
          <w:sz w:val="24"/>
          <w:szCs w:val="24"/>
          <w:lang w:val="en-US"/>
        </w:rPr>
        <w:t>is</w:t>
      </w:r>
      <w:r w:rsidR="00AA5FFF" w:rsidRPr="005748FC">
        <w:rPr>
          <w:rFonts w:ascii="Arial" w:eastAsia="Arial" w:hAnsi="Arial" w:cs="Arial"/>
          <w:spacing w:val="-8"/>
          <w:sz w:val="24"/>
          <w:szCs w:val="24"/>
          <w:lang w:val="en-US"/>
        </w:rPr>
        <w:t xml:space="preserve"> </w:t>
      </w:r>
      <w:r w:rsidR="00AA5FFF" w:rsidRPr="005748FC">
        <w:rPr>
          <w:rFonts w:ascii="Arial" w:eastAsia="Arial" w:hAnsi="Arial" w:cs="Arial"/>
          <w:sz w:val="24"/>
          <w:szCs w:val="24"/>
          <w:lang w:val="en-US"/>
        </w:rPr>
        <w:t>reflected</w:t>
      </w:r>
      <w:r w:rsidR="00AA5FFF" w:rsidRPr="005748FC">
        <w:rPr>
          <w:rFonts w:ascii="Arial" w:eastAsia="Arial" w:hAnsi="Arial" w:cs="Arial"/>
          <w:spacing w:val="-16"/>
          <w:sz w:val="24"/>
          <w:szCs w:val="24"/>
          <w:lang w:val="en-US"/>
        </w:rPr>
        <w:t xml:space="preserve"> </w:t>
      </w:r>
      <w:r w:rsidR="00AA5FFF" w:rsidRPr="005748FC">
        <w:rPr>
          <w:rFonts w:ascii="Arial" w:eastAsia="Arial" w:hAnsi="Arial" w:cs="Arial"/>
          <w:sz w:val="24"/>
          <w:szCs w:val="24"/>
          <w:lang w:val="en-US"/>
        </w:rPr>
        <w:t>in</w:t>
      </w:r>
      <w:r w:rsidR="00AA5FFF" w:rsidRPr="005748FC">
        <w:rPr>
          <w:rFonts w:ascii="Arial" w:eastAsia="Arial" w:hAnsi="Arial" w:cs="Arial"/>
          <w:spacing w:val="8"/>
          <w:sz w:val="24"/>
          <w:szCs w:val="24"/>
          <w:lang w:val="en-US"/>
        </w:rPr>
        <w:t xml:space="preserve"> </w:t>
      </w:r>
      <w:r w:rsidR="00AA5FFF" w:rsidRPr="005748FC">
        <w:rPr>
          <w:rFonts w:ascii="Arial" w:eastAsia="Arial" w:hAnsi="Arial" w:cs="Arial"/>
          <w:sz w:val="24"/>
          <w:szCs w:val="24"/>
          <w:lang w:val="en-US"/>
        </w:rPr>
        <w:t>our</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Statement</w:t>
      </w:r>
      <w:r w:rsidR="00AA5FFF" w:rsidRPr="005748FC">
        <w:rPr>
          <w:rFonts w:ascii="Arial" w:eastAsia="Arial" w:hAnsi="Arial" w:cs="Arial"/>
          <w:spacing w:val="-3"/>
          <w:sz w:val="24"/>
          <w:szCs w:val="24"/>
          <w:lang w:val="en-US"/>
        </w:rPr>
        <w:t xml:space="preserve"> </w:t>
      </w:r>
      <w:r w:rsidR="00AA5FFF" w:rsidRPr="005748FC">
        <w:rPr>
          <w:rFonts w:ascii="Arial" w:eastAsia="Arial" w:hAnsi="Arial" w:cs="Arial"/>
          <w:sz w:val="24"/>
          <w:szCs w:val="24"/>
          <w:lang w:val="en-US"/>
        </w:rPr>
        <w:t>of</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Purpose</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and</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our</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Leadership</w:t>
      </w:r>
      <w:r w:rsidR="00AA5FFF" w:rsidRPr="005748FC">
        <w:rPr>
          <w:rFonts w:ascii="Arial" w:eastAsia="Arial" w:hAnsi="Arial" w:cs="Arial"/>
          <w:spacing w:val="11"/>
          <w:sz w:val="24"/>
          <w:szCs w:val="24"/>
          <w:lang w:val="en-US"/>
        </w:rPr>
        <w:t xml:space="preserve"> </w:t>
      </w:r>
      <w:r w:rsidR="00AA5FFF" w:rsidRPr="005748FC">
        <w:rPr>
          <w:rFonts w:ascii="Arial" w:eastAsia="Arial" w:hAnsi="Arial" w:cs="Arial"/>
          <w:w w:val="101"/>
          <w:sz w:val="24"/>
          <w:szCs w:val="24"/>
          <w:lang w:val="en-US"/>
        </w:rPr>
        <w:t xml:space="preserve">and </w:t>
      </w:r>
      <w:r w:rsidR="00AA5FFF" w:rsidRPr="005748FC">
        <w:rPr>
          <w:rFonts w:ascii="Arial" w:eastAsia="Arial" w:hAnsi="Arial" w:cs="Arial"/>
          <w:w w:val="98"/>
          <w:sz w:val="24"/>
          <w:szCs w:val="24"/>
          <w:lang w:val="en-US"/>
        </w:rPr>
        <w:t>Management</w:t>
      </w:r>
      <w:r w:rsidR="00AA5FFF" w:rsidRPr="005748FC">
        <w:rPr>
          <w:rFonts w:ascii="Arial" w:eastAsia="Arial" w:hAnsi="Arial" w:cs="Arial"/>
          <w:spacing w:val="-6"/>
          <w:w w:val="98"/>
          <w:sz w:val="24"/>
          <w:szCs w:val="24"/>
          <w:lang w:val="en-US"/>
        </w:rPr>
        <w:t xml:space="preserve"> </w:t>
      </w:r>
      <w:r w:rsidR="00AA5FFF" w:rsidRPr="005748FC">
        <w:rPr>
          <w:rFonts w:ascii="Arial" w:eastAsia="Arial" w:hAnsi="Arial" w:cs="Arial"/>
          <w:sz w:val="24"/>
          <w:szCs w:val="24"/>
          <w:lang w:val="en-US"/>
        </w:rPr>
        <w:t>policy and</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in</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all</w:t>
      </w:r>
      <w:r w:rsidR="00AA5FFF" w:rsidRPr="005748FC">
        <w:rPr>
          <w:rFonts w:ascii="Arial" w:eastAsia="Arial" w:hAnsi="Arial" w:cs="Arial"/>
          <w:spacing w:val="-9"/>
          <w:sz w:val="24"/>
          <w:szCs w:val="24"/>
          <w:lang w:val="en-US"/>
        </w:rPr>
        <w:t xml:space="preserve"> </w:t>
      </w:r>
      <w:r w:rsidR="00AA5FFF" w:rsidRPr="005748FC">
        <w:rPr>
          <w:rFonts w:ascii="Arial" w:eastAsia="Arial" w:hAnsi="Arial" w:cs="Arial"/>
          <w:sz w:val="24"/>
          <w:szCs w:val="24"/>
          <w:lang w:val="en-US"/>
        </w:rPr>
        <w:t>of</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the</w:t>
      </w:r>
      <w:r w:rsidR="00AA5FFF" w:rsidRPr="005748FC">
        <w:rPr>
          <w:rFonts w:ascii="Arial" w:eastAsia="Arial" w:hAnsi="Arial" w:cs="Arial"/>
          <w:spacing w:val="-8"/>
          <w:sz w:val="24"/>
          <w:szCs w:val="24"/>
          <w:lang w:val="en-US"/>
        </w:rPr>
        <w:t xml:space="preserve"> </w:t>
      </w:r>
      <w:r w:rsidR="00AA5FFF" w:rsidRPr="005748FC">
        <w:rPr>
          <w:rFonts w:ascii="Arial" w:eastAsia="Arial" w:hAnsi="Arial" w:cs="Arial"/>
          <w:sz w:val="24"/>
          <w:szCs w:val="24"/>
          <w:lang w:val="en-US"/>
        </w:rPr>
        <w:t>service's</w:t>
      </w:r>
      <w:r w:rsidR="00AA5FFF" w:rsidRPr="005748FC">
        <w:rPr>
          <w:rFonts w:ascii="Arial" w:eastAsia="Arial" w:hAnsi="Arial" w:cs="Arial"/>
          <w:spacing w:val="-15"/>
          <w:sz w:val="24"/>
          <w:szCs w:val="24"/>
          <w:lang w:val="en-US"/>
        </w:rPr>
        <w:t xml:space="preserve"> </w:t>
      </w:r>
      <w:r w:rsidR="00AA5FFF" w:rsidRPr="005748FC">
        <w:rPr>
          <w:rFonts w:ascii="Arial" w:eastAsia="Arial" w:hAnsi="Arial" w:cs="Arial"/>
          <w:w w:val="98"/>
          <w:sz w:val="24"/>
          <w:szCs w:val="24"/>
          <w:lang w:val="en-US"/>
        </w:rPr>
        <w:t>relationships</w:t>
      </w:r>
      <w:r w:rsidR="00AA5FFF" w:rsidRPr="005748FC">
        <w:rPr>
          <w:rFonts w:ascii="Arial" w:eastAsia="Arial" w:hAnsi="Arial" w:cs="Arial"/>
          <w:spacing w:val="-10"/>
          <w:w w:val="98"/>
          <w:sz w:val="24"/>
          <w:szCs w:val="24"/>
          <w:lang w:val="en-US"/>
        </w:rPr>
        <w:t xml:space="preserve"> </w:t>
      </w:r>
      <w:r w:rsidR="00AA5FFF" w:rsidRPr="005748FC">
        <w:rPr>
          <w:rFonts w:ascii="Arial" w:eastAsia="Arial" w:hAnsi="Arial" w:cs="Arial"/>
          <w:sz w:val="24"/>
          <w:szCs w:val="24"/>
          <w:lang w:val="en-US"/>
        </w:rPr>
        <w:t>with</w:t>
      </w:r>
      <w:r w:rsidR="00AA5FFF" w:rsidRPr="005748FC">
        <w:rPr>
          <w:rFonts w:ascii="Arial" w:eastAsia="Arial" w:hAnsi="Arial" w:cs="Arial"/>
          <w:spacing w:val="-9"/>
          <w:sz w:val="24"/>
          <w:szCs w:val="24"/>
          <w:lang w:val="en-US"/>
        </w:rPr>
        <w:t xml:space="preserve"> </w:t>
      </w:r>
      <w:r w:rsidR="00AA5FFF" w:rsidRPr="005748FC">
        <w:rPr>
          <w:rFonts w:ascii="Arial" w:eastAsia="Arial" w:hAnsi="Arial" w:cs="Arial"/>
          <w:sz w:val="24"/>
          <w:szCs w:val="24"/>
          <w:lang w:val="en-US"/>
        </w:rPr>
        <w:t>its</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users</w:t>
      </w:r>
      <w:r w:rsidR="00AA5FFF" w:rsidRPr="005748FC">
        <w:rPr>
          <w:rFonts w:ascii="Arial" w:eastAsia="Arial" w:hAnsi="Arial" w:cs="Arial"/>
          <w:spacing w:val="-3"/>
          <w:sz w:val="24"/>
          <w:szCs w:val="24"/>
          <w:lang w:val="en-US"/>
        </w:rPr>
        <w:t xml:space="preserve"> </w:t>
      </w:r>
      <w:r w:rsidR="00AA5FFF" w:rsidRPr="005748FC">
        <w:rPr>
          <w:rFonts w:ascii="Arial" w:eastAsia="Arial" w:hAnsi="Arial" w:cs="Arial"/>
          <w:sz w:val="24"/>
          <w:szCs w:val="24"/>
          <w:lang w:val="en-US"/>
        </w:rPr>
        <w:t>and</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others</w:t>
      </w:r>
      <w:r w:rsidR="00AA5FFF" w:rsidRPr="005748FC">
        <w:rPr>
          <w:rFonts w:ascii="Arial" w:eastAsia="Arial" w:hAnsi="Arial" w:cs="Arial"/>
          <w:spacing w:val="-12"/>
          <w:sz w:val="24"/>
          <w:szCs w:val="24"/>
          <w:lang w:val="en-US"/>
        </w:rPr>
        <w:t xml:space="preserve"> </w:t>
      </w:r>
      <w:r w:rsidR="00AA5FFF" w:rsidRPr="005748FC">
        <w:rPr>
          <w:rFonts w:ascii="Arial" w:eastAsia="Arial" w:hAnsi="Arial" w:cs="Arial"/>
          <w:sz w:val="24"/>
          <w:szCs w:val="24"/>
          <w:lang w:val="en-US"/>
        </w:rPr>
        <w:t>involved</w:t>
      </w:r>
      <w:r w:rsidR="00AA5FFF" w:rsidRPr="005748FC">
        <w:rPr>
          <w:rFonts w:ascii="Arial" w:eastAsia="Arial" w:hAnsi="Arial" w:cs="Arial"/>
          <w:spacing w:val="-17"/>
          <w:sz w:val="24"/>
          <w:szCs w:val="24"/>
          <w:lang w:val="en-US"/>
        </w:rPr>
        <w:t xml:space="preserve"> </w:t>
      </w:r>
      <w:r w:rsidR="00AA5FFF" w:rsidRPr="005748FC">
        <w:rPr>
          <w:rFonts w:ascii="Arial" w:eastAsia="Arial" w:hAnsi="Arial" w:cs="Arial"/>
          <w:sz w:val="24"/>
          <w:szCs w:val="24"/>
          <w:lang w:val="en-US"/>
        </w:rPr>
        <w:t>in</w:t>
      </w:r>
      <w:r w:rsidR="00AA5FFF" w:rsidRPr="005748FC">
        <w:rPr>
          <w:rFonts w:ascii="Arial" w:eastAsia="Arial" w:hAnsi="Arial" w:cs="Arial"/>
          <w:spacing w:val="-11"/>
          <w:sz w:val="24"/>
          <w:szCs w:val="24"/>
          <w:lang w:val="en-US"/>
        </w:rPr>
        <w:t xml:space="preserve"> </w:t>
      </w:r>
      <w:r w:rsidR="00AA5FFF" w:rsidRPr="005748FC">
        <w:rPr>
          <w:rFonts w:ascii="Arial" w:eastAsia="Arial" w:hAnsi="Arial" w:cs="Arial"/>
          <w:sz w:val="24"/>
          <w:szCs w:val="24"/>
          <w:lang w:val="en-US"/>
        </w:rPr>
        <w:t>their</w:t>
      </w:r>
      <w:r w:rsidR="00AA5FFF" w:rsidRPr="005748FC">
        <w:rPr>
          <w:rFonts w:ascii="Arial" w:eastAsia="Arial" w:hAnsi="Arial" w:cs="Arial"/>
          <w:spacing w:val="-12"/>
          <w:sz w:val="24"/>
          <w:szCs w:val="24"/>
          <w:lang w:val="en-US"/>
        </w:rPr>
        <w:t xml:space="preserve"> </w:t>
      </w:r>
      <w:r w:rsidR="00AA5FFF" w:rsidRPr="005748FC">
        <w:rPr>
          <w:rFonts w:ascii="Arial" w:eastAsia="Arial" w:hAnsi="Arial" w:cs="Arial"/>
          <w:sz w:val="24"/>
          <w:szCs w:val="24"/>
          <w:lang w:val="en-US"/>
        </w:rPr>
        <w:t>care</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w w:val="101"/>
          <w:sz w:val="24"/>
          <w:szCs w:val="24"/>
          <w:lang w:val="en-US"/>
        </w:rPr>
        <w:t>and treatment.</w:t>
      </w:r>
    </w:p>
    <w:p w14:paraId="62B2FEDE" w14:textId="65E598B8" w:rsidR="00AA5FFF" w:rsidRPr="005748FC" w:rsidRDefault="00BA5AD4" w:rsidP="00AA5FFF">
      <w:pPr>
        <w:widowControl w:val="0"/>
        <w:spacing w:after="0" w:line="242" w:lineRule="auto"/>
        <w:ind w:right="277"/>
        <w:jc w:val="both"/>
        <w:rPr>
          <w:rFonts w:ascii="Arial" w:eastAsia="Arial" w:hAnsi="Arial" w:cs="Arial"/>
          <w:sz w:val="24"/>
          <w:szCs w:val="24"/>
          <w:lang w:val="en-US"/>
        </w:rPr>
      </w:pPr>
      <w:r>
        <w:rPr>
          <w:rFonts w:ascii="Arial" w:eastAsia="Arial" w:hAnsi="Arial" w:cs="Arial"/>
          <w:sz w:val="24"/>
          <w:szCs w:val="24"/>
          <w:lang w:val="en-US"/>
        </w:rPr>
        <w:t>Zenith Care Recruitment</w:t>
      </w:r>
      <w:r w:rsidR="00212A54">
        <w:rPr>
          <w:rFonts w:ascii="Arial" w:eastAsia="Arial" w:hAnsi="Arial" w:cs="Arial"/>
          <w:sz w:val="24"/>
          <w:szCs w:val="24"/>
          <w:lang w:val="en-US"/>
        </w:rPr>
        <w:t xml:space="preserve"> </w:t>
      </w:r>
      <w:r w:rsidR="00AA5FFF" w:rsidRPr="005748FC">
        <w:rPr>
          <w:rFonts w:ascii="Arial" w:eastAsia="Arial" w:hAnsi="Arial" w:cs="Arial"/>
          <w:sz w:val="24"/>
          <w:szCs w:val="24"/>
          <w:lang w:val="en-US"/>
        </w:rPr>
        <w:t>understands</w:t>
      </w:r>
      <w:r w:rsidR="00AA5FFF" w:rsidRPr="005748FC">
        <w:rPr>
          <w:rFonts w:ascii="Arial" w:eastAsia="Arial" w:hAnsi="Arial" w:cs="Arial"/>
          <w:spacing w:val="-13"/>
          <w:sz w:val="24"/>
          <w:szCs w:val="24"/>
          <w:lang w:val="en-US"/>
        </w:rPr>
        <w:t xml:space="preserve"> </w:t>
      </w:r>
      <w:r w:rsidR="00AA5FFF" w:rsidRPr="005748FC">
        <w:rPr>
          <w:rFonts w:ascii="Arial" w:eastAsia="Arial" w:hAnsi="Arial" w:cs="Arial"/>
          <w:sz w:val="24"/>
          <w:szCs w:val="24"/>
          <w:lang w:val="en-US"/>
        </w:rPr>
        <w:t>that</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it</w:t>
      </w:r>
      <w:r w:rsidR="00AA5FFF" w:rsidRPr="005748FC">
        <w:rPr>
          <w:rFonts w:ascii="Arial" w:eastAsia="Arial" w:hAnsi="Arial" w:cs="Arial"/>
          <w:spacing w:val="7"/>
          <w:sz w:val="24"/>
          <w:szCs w:val="24"/>
          <w:lang w:val="en-US"/>
        </w:rPr>
        <w:t xml:space="preserve"> </w:t>
      </w:r>
      <w:r w:rsidR="00AA5FFF" w:rsidRPr="005748FC">
        <w:rPr>
          <w:rFonts w:ascii="Arial" w:eastAsia="Arial" w:hAnsi="Arial" w:cs="Arial"/>
          <w:sz w:val="24"/>
          <w:szCs w:val="24"/>
          <w:lang w:val="en-US"/>
        </w:rPr>
        <w:t>owes</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a</w:t>
      </w:r>
      <w:r w:rsidR="00AA5FFF" w:rsidRPr="005748FC">
        <w:rPr>
          <w:rFonts w:ascii="Arial" w:eastAsia="Arial" w:hAnsi="Arial" w:cs="Arial"/>
          <w:spacing w:val="-11"/>
          <w:sz w:val="24"/>
          <w:szCs w:val="24"/>
          <w:lang w:val="en-US"/>
        </w:rPr>
        <w:t xml:space="preserve"> </w:t>
      </w:r>
      <w:r w:rsidR="00AA5FFF" w:rsidRPr="005748FC">
        <w:rPr>
          <w:rFonts w:ascii="Arial" w:eastAsia="Arial" w:hAnsi="Arial" w:cs="Arial"/>
          <w:sz w:val="24"/>
          <w:szCs w:val="24"/>
          <w:lang w:val="en-US"/>
        </w:rPr>
        <w:t>duty</w:t>
      </w:r>
      <w:r w:rsidR="00AA5FFF" w:rsidRPr="005748FC">
        <w:rPr>
          <w:rFonts w:ascii="Arial" w:eastAsia="Arial" w:hAnsi="Arial" w:cs="Arial"/>
          <w:spacing w:val="-8"/>
          <w:sz w:val="24"/>
          <w:szCs w:val="24"/>
          <w:lang w:val="en-US"/>
        </w:rPr>
        <w:t xml:space="preserve"> </w:t>
      </w:r>
      <w:r w:rsidR="00AA5FFF" w:rsidRPr="005748FC">
        <w:rPr>
          <w:rFonts w:ascii="Arial" w:eastAsia="Arial" w:hAnsi="Arial" w:cs="Arial"/>
          <w:sz w:val="24"/>
          <w:szCs w:val="24"/>
          <w:lang w:val="en-US"/>
        </w:rPr>
        <w:t>of</w:t>
      </w:r>
      <w:r w:rsidR="00AA5FFF" w:rsidRPr="005748FC">
        <w:rPr>
          <w:rFonts w:ascii="Arial" w:eastAsia="Arial" w:hAnsi="Arial" w:cs="Arial"/>
          <w:spacing w:val="-10"/>
          <w:sz w:val="24"/>
          <w:szCs w:val="24"/>
          <w:lang w:val="en-US"/>
        </w:rPr>
        <w:t xml:space="preserve"> </w:t>
      </w:r>
      <w:r w:rsidR="00AA5FFF" w:rsidRPr="005748FC">
        <w:rPr>
          <w:rFonts w:ascii="Arial" w:eastAsia="Arial" w:hAnsi="Arial" w:cs="Arial"/>
          <w:sz w:val="24"/>
          <w:szCs w:val="24"/>
          <w:lang w:val="en-US"/>
        </w:rPr>
        <w:t>candour</w:t>
      </w:r>
      <w:r w:rsidR="00AA5FFF" w:rsidRPr="005748FC">
        <w:rPr>
          <w:rFonts w:ascii="Arial" w:eastAsia="Arial" w:hAnsi="Arial" w:cs="Arial"/>
          <w:spacing w:val="-14"/>
          <w:sz w:val="24"/>
          <w:szCs w:val="24"/>
          <w:lang w:val="en-US"/>
        </w:rPr>
        <w:t xml:space="preserve"> </w:t>
      </w:r>
      <w:r w:rsidR="00AA5FFF" w:rsidRPr="005748FC">
        <w:rPr>
          <w:rFonts w:ascii="Arial" w:eastAsia="Arial" w:hAnsi="Arial" w:cs="Arial"/>
          <w:sz w:val="24"/>
          <w:szCs w:val="24"/>
          <w:lang w:val="en-US"/>
        </w:rPr>
        <w:t>particularly</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when things</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go</w:t>
      </w:r>
      <w:r w:rsidR="00AA5FFF" w:rsidRPr="005748FC">
        <w:rPr>
          <w:rFonts w:ascii="Arial" w:eastAsia="Arial" w:hAnsi="Arial" w:cs="Arial"/>
          <w:spacing w:val="-15"/>
          <w:sz w:val="24"/>
          <w:szCs w:val="24"/>
          <w:lang w:val="en-US"/>
        </w:rPr>
        <w:t xml:space="preserve"> </w:t>
      </w:r>
      <w:r w:rsidR="00AA5FFF" w:rsidRPr="005748FC">
        <w:rPr>
          <w:rFonts w:ascii="Arial" w:eastAsia="Arial" w:hAnsi="Arial" w:cs="Arial"/>
          <w:sz w:val="24"/>
          <w:szCs w:val="24"/>
          <w:lang w:val="en-US"/>
        </w:rPr>
        <w:t>wrong</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with</w:t>
      </w:r>
      <w:r w:rsidR="00AA5FFF" w:rsidRPr="005748FC">
        <w:rPr>
          <w:rFonts w:ascii="Arial" w:eastAsia="Arial" w:hAnsi="Arial" w:cs="Arial"/>
          <w:spacing w:val="-9"/>
          <w:sz w:val="24"/>
          <w:szCs w:val="24"/>
          <w:lang w:val="en-US"/>
        </w:rPr>
        <w:t xml:space="preserve"> </w:t>
      </w:r>
      <w:r w:rsidR="00AA5FFF" w:rsidRPr="005748FC">
        <w:rPr>
          <w:rFonts w:ascii="Arial" w:eastAsia="Arial" w:hAnsi="Arial" w:cs="Arial"/>
          <w:sz w:val="24"/>
          <w:szCs w:val="24"/>
          <w:lang w:val="en-US"/>
        </w:rPr>
        <w:t>service</w:t>
      </w:r>
      <w:r w:rsidR="00AA5FFF" w:rsidRPr="005748FC">
        <w:rPr>
          <w:rFonts w:ascii="Arial" w:eastAsia="Arial" w:hAnsi="Arial" w:cs="Arial"/>
          <w:spacing w:val="-7"/>
          <w:sz w:val="24"/>
          <w:szCs w:val="24"/>
          <w:lang w:val="en-US"/>
        </w:rPr>
        <w:t xml:space="preserve"> </w:t>
      </w:r>
      <w:r w:rsidR="00AA5FFF" w:rsidRPr="005748FC">
        <w:rPr>
          <w:rFonts w:ascii="Arial" w:eastAsia="Arial" w:hAnsi="Arial" w:cs="Arial"/>
          <w:sz w:val="24"/>
          <w:szCs w:val="24"/>
          <w:lang w:val="en-US"/>
        </w:rPr>
        <w:t>users' care</w:t>
      </w:r>
      <w:r w:rsidR="00AA5FFF" w:rsidRPr="005748FC">
        <w:rPr>
          <w:rFonts w:ascii="Arial" w:eastAsia="Arial" w:hAnsi="Arial" w:cs="Arial"/>
          <w:spacing w:val="-8"/>
          <w:sz w:val="24"/>
          <w:szCs w:val="24"/>
          <w:lang w:val="en-US"/>
        </w:rPr>
        <w:t xml:space="preserve"> </w:t>
      </w:r>
      <w:r w:rsidR="00AA5FFF" w:rsidRPr="005748FC">
        <w:rPr>
          <w:rFonts w:ascii="Arial" w:eastAsia="Arial" w:hAnsi="Arial" w:cs="Arial"/>
          <w:sz w:val="24"/>
          <w:szCs w:val="24"/>
          <w:lang w:val="en-US"/>
        </w:rPr>
        <w:t>and</w:t>
      </w:r>
      <w:r w:rsidR="00AA5FFF" w:rsidRPr="005748FC">
        <w:rPr>
          <w:rFonts w:ascii="Arial" w:eastAsia="Arial" w:hAnsi="Arial" w:cs="Arial"/>
          <w:spacing w:val="-12"/>
          <w:sz w:val="24"/>
          <w:szCs w:val="24"/>
          <w:lang w:val="en-US"/>
        </w:rPr>
        <w:t xml:space="preserve"> </w:t>
      </w:r>
      <w:r w:rsidR="00AA5FFF" w:rsidRPr="005748FC">
        <w:rPr>
          <w:rFonts w:ascii="Arial" w:eastAsia="Arial" w:hAnsi="Arial" w:cs="Arial"/>
          <w:sz w:val="24"/>
          <w:szCs w:val="24"/>
          <w:lang w:val="en-US"/>
        </w:rPr>
        <w:t>treatment</w:t>
      </w:r>
      <w:r w:rsidR="00AA5FFF" w:rsidRPr="005748FC">
        <w:rPr>
          <w:rFonts w:ascii="Arial" w:eastAsia="Arial" w:hAnsi="Arial" w:cs="Arial"/>
          <w:spacing w:val="32"/>
          <w:sz w:val="24"/>
          <w:szCs w:val="24"/>
          <w:lang w:val="en-US"/>
        </w:rPr>
        <w:t xml:space="preserve"> </w:t>
      </w:r>
      <w:r w:rsidR="00AA5FFF" w:rsidRPr="005748FC">
        <w:rPr>
          <w:rFonts w:ascii="Arial" w:eastAsia="Arial" w:hAnsi="Arial" w:cs="Arial"/>
          <w:sz w:val="24"/>
          <w:szCs w:val="24"/>
          <w:lang w:val="en-US"/>
        </w:rPr>
        <w:t>Thus</w:t>
      </w:r>
      <w:r w:rsidR="00AA5FFF" w:rsidRPr="005748FC">
        <w:rPr>
          <w:rFonts w:ascii="Arial" w:eastAsia="Arial" w:hAnsi="Arial" w:cs="Arial"/>
          <w:spacing w:val="3"/>
          <w:sz w:val="24"/>
          <w:szCs w:val="24"/>
          <w:lang w:val="en-US"/>
        </w:rPr>
        <w:t xml:space="preserve"> </w:t>
      </w:r>
      <w:r w:rsidR="00AA5FFF" w:rsidRPr="005748FC">
        <w:rPr>
          <w:rFonts w:ascii="Arial" w:eastAsia="Arial" w:hAnsi="Arial" w:cs="Arial"/>
          <w:sz w:val="24"/>
          <w:szCs w:val="24"/>
          <w:lang w:val="en-US"/>
        </w:rPr>
        <w:t>it</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recognises</w:t>
      </w:r>
      <w:r w:rsidR="00AA5FFF" w:rsidRPr="005748FC">
        <w:rPr>
          <w:rFonts w:ascii="Arial" w:eastAsia="Arial" w:hAnsi="Arial" w:cs="Arial"/>
          <w:spacing w:val="2"/>
          <w:sz w:val="24"/>
          <w:szCs w:val="24"/>
          <w:lang w:val="en-US"/>
        </w:rPr>
        <w:t xml:space="preserve"> </w:t>
      </w:r>
      <w:r w:rsidR="00AA5FFF" w:rsidRPr="005748FC">
        <w:rPr>
          <w:rFonts w:ascii="Arial" w:eastAsia="Arial" w:hAnsi="Arial" w:cs="Arial"/>
          <w:sz w:val="24"/>
          <w:szCs w:val="24"/>
          <w:lang w:val="en-US"/>
        </w:rPr>
        <w:t>that</w:t>
      </w:r>
      <w:r w:rsidR="00AA5FFF" w:rsidRPr="005748FC">
        <w:rPr>
          <w:rFonts w:ascii="Arial" w:eastAsia="Arial" w:hAnsi="Arial" w:cs="Arial"/>
          <w:spacing w:val="-13"/>
          <w:sz w:val="24"/>
          <w:szCs w:val="24"/>
          <w:lang w:val="en-US"/>
        </w:rPr>
        <w:t xml:space="preserve"> </w:t>
      </w:r>
      <w:r w:rsidR="00AA5FFF" w:rsidRPr="005748FC">
        <w:rPr>
          <w:rFonts w:ascii="Arial" w:eastAsia="Arial" w:hAnsi="Arial" w:cs="Arial"/>
          <w:w w:val="99"/>
          <w:sz w:val="24"/>
          <w:szCs w:val="24"/>
          <w:lang w:val="en-US"/>
        </w:rPr>
        <w:t>whenever</w:t>
      </w:r>
      <w:r w:rsidR="00AA5FFF" w:rsidRPr="005748FC">
        <w:rPr>
          <w:rFonts w:ascii="Arial" w:eastAsia="Arial" w:hAnsi="Arial" w:cs="Arial"/>
          <w:spacing w:val="-16"/>
          <w:w w:val="99"/>
          <w:sz w:val="24"/>
          <w:szCs w:val="24"/>
          <w:lang w:val="en-US"/>
        </w:rPr>
        <w:t xml:space="preserve"> </w:t>
      </w:r>
      <w:r w:rsidR="00AA5FFF" w:rsidRPr="005748FC">
        <w:rPr>
          <w:rFonts w:ascii="Arial" w:eastAsia="Arial" w:hAnsi="Arial" w:cs="Arial"/>
          <w:sz w:val="24"/>
          <w:szCs w:val="24"/>
          <w:lang w:val="en-US"/>
        </w:rPr>
        <w:t>an</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incident</w:t>
      </w:r>
      <w:r w:rsidR="00AA5FFF" w:rsidRPr="005748FC">
        <w:rPr>
          <w:rFonts w:ascii="Arial" w:eastAsia="Arial" w:hAnsi="Arial" w:cs="Arial"/>
          <w:spacing w:val="7"/>
          <w:sz w:val="24"/>
          <w:szCs w:val="24"/>
          <w:lang w:val="en-US"/>
        </w:rPr>
        <w:t xml:space="preserve"> </w:t>
      </w:r>
      <w:r w:rsidR="00AA5FFF" w:rsidRPr="005748FC">
        <w:rPr>
          <w:rFonts w:ascii="Arial" w:eastAsia="Arial" w:hAnsi="Arial" w:cs="Arial"/>
          <w:sz w:val="24"/>
          <w:szCs w:val="24"/>
          <w:lang w:val="en-US"/>
        </w:rPr>
        <w:t>has</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occurred,</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which</w:t>
      </w:r>
      <w:r w:rsidR="00AA5FFF" w:rsidRPr="005748FC">
        <w:rPr>
          <w:rFonts w:ascii="Arial" w:eastAsia="Arial" w:hAnsi="Arial" w:cs="Arial"/>
          <w:spacing w:val="-12"/>
          <w:sz w:val="24"/>
          <w:szCs w:val="24"/>
          <w:lang w:val="en-US"/>
        </w:rPr>
        <w:t xml:space="preserve"> </w:t>
      </w:r>
      <w:r w:rsidR="00AA5FFF" w:rsidRPr="005748FC">
        <w:rPr>
          <w:rFonts w:ascii="Arial" w:eastAsia="Arial" w:hAnsi="Arial" w:cs="Arial"/>
          <w:sz w:val="24"/>
          <w:szCs w:val="24"/>
          <w:lang w:val="en-US"/>
        </w:rPr>
        <w:t>must</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be</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notified</w:t>
      </w:r>
      <w:r w:rsidR="00AA5FFF" w:rsidRPr="005748FC">
        <w:rPr>
          <w:rFonts w:ascii="Arial" w:eastAsia="Arial" w:hAnsi="Arial" w:cs="Arial"/>
          <w:spacing w:val="-14"/>
          <w:sz w:val="24"/>
          <w:szCs w:val="24"/>
          <w:lang w:val="en-US"/>
        </w:rPr>
        <w:t xml:space="preserve"> </w:t>
      </w:r>
      <w:r w:rsidR="00AA5FFF" w:rsidRPr="005748FC">
        <w:rPr>
          <w:rFonts w:ascii="Arial" w:eastAsia="Arial" w:hAnsi="Arial" w:cs="Arial"/>
          <w:sz w:val="24"/>
          <w:szCs w:val="24"/>
          <w:lang w:val="en-US"/>
        </w:rPr>
        <w:t xml:space="preserve">to the </w:t>
      </w:r>
      <w:r w:rsidR="00AA5FFF" w:rsidRPr="005748FC">
        <w:rPr>
          <w:rFonts w:ascii="Arial" w:eastAsia="Times New Roman" w:hAnsi="Arial" w:cs="Arial"/>
          <w:w w:val="78"/>
          <w:position w:val="10"/>
          <w:sz w:val="24"/>
          <w:szCs w:val="24"/>
          <w:lang w:val="en-US"/>
        </w:rPr>
        <w:t xml:space="preserve">' </w:t>
      </w:r>
      <w:r w:rsidR="00AA5FFF" w:rsidRPr="005748FC">
        <w:rPr>
          <w:rFonts w:ascii="Arial" w:eastAsia="Arial" w:hAnsi="Arial" w:cs="Arial"/>
          <w:sz w:val="24"/>
          <w:szCs w:val="24"/>
          <w:lang w:val="en-US"/>
        </w:rPr>
        <w:t>Care</w:t>
      </w:r>
      <w:r w:rsidR="00AA5FFF" w:rsidRPr="005748FC">
        <w:rPr>
          <w:rFonts w:ascii="Arial" w:eastAsia="Arial" w:hAnsi="Arial" w:cs="Arial"/>
          <w:spacing w:val="-9"/>
          <w:sz w:val="24"/>
          <w:szCs w:val="24"/>
          <w:lang w:val="en-US"/>
        </w:rPr>
        <w:t xml:space="preserve"> </w:t>
      </w:r>
      <w:r w:rsidR="00AA5FFF" w:rsidRPr="005748FC">
        <w:rPr>
          <w:rFonts w:ascii="Arial" w:eastAsia="Arial" w:hAnsi="Arial" w:cs="Arial"/>
          <w:sz w:val="24"/>
          <w:szCs w:val="24"/>
          <w:lang w:val="en-US"/>
        </w:rPr>
        <w:t>Quality</w:t>
      </w:r>
      <w:r w:rsidR="00AA5FFF" w:rsidRPr="005748FC">
        <w:rPr>
          <w:rFonts w:ascii="Arial" w:eastAsia="Arial" w:hAnsi="Arial" w:cs="Arial"/>
          <w:spacing w:val="-14"/>
          <w:sz w:val="24"/>
          <w:szCs w:val="24"/>
          <w:lang w:val="en-US"/>
        </w:rPr>
        <w:t xml:space="preserve"> </w:t>
      </w:r>
      <w:r w:rsidR="00AA5FFF" w:rsidRPr="005748FC">
        <w:rPr>
          <w:rFonts w:ascii="Arial" w:eastAsia="Arial" w:hAnsi="Arial" w:cs="Arial"/>
          <w:sz w:val="24"/>
          <w:szCs w:val="24"/>
          <w:lang w:val="en-US"/>
        </w:rPr>
        <w:t>Commission</w:t>
      </w:r>
      <w:r w:rsidR="00AA5FFF" w:rsidRPr="005748FC">
        <w:rPr>
          <w:rFonts w:ascii="Arial" w:eastAsia="Arial" w:hAnsi="Arial" w:cs="Arial"/>
          <w:spacing w:val="9"/>
          <w:sz w:val="24"/>
          <w:szCs w:val="24"/>
          <w:lang w:val="en-US"/>
        </w:rPr>
        <w:t xml:space="preserve"> </w:t>
      </w:r>
      <w:r w:rsidR="00AA5FFF" w:rsidRPr="005748FC">
        <w:rPr>
          <w:rFonts w:ascii="Arial" w:eastAsia="Arial" w:hAnsi="Arial" w:cs="Arial"/>
          <w:sz w:val="24"/>
          <w:szCs w:val="24"/>
          <w:lang w:val="en-US"/>
        </w:rPr>
        <w:t>(CQC)</w:t>
      </w:r>
      <w:r w:rsidR="00AA5FFF" w:rsidRPr="005748FC">
        <w:rPr>
          <w:rFonts w:ascii="Arial" w:eastAsia="Arial" w:hAnsi="Arial" w:cs="Arial"/>
          <w:spacing w:val="2"/>
          <w:sz w:val="24"/>
          <w:szCs w:val="24"/>
          <w:lang w:val="en-US"/>
        </w:rPr>
        <w:t xml:space="preserve"> </w:t>
      </w:r>
      <w:r w:rsidR="00AA5FFF" w:rsidRPr="005748FC">
        <w:rPr>
          <w:rFonts w:ascii="Arial" w:eastAsia="Arial" w:hAnsi="Arial" w:cs="Arial"/>
          <w:sz w:val="24"/>
          <w:szCs w:val="24"/>
          <w:lang w:val="en-US"/>
        </w:rPr>
        <w:t>(under</w:t>
      </w:r>
      <w:r w:rsidR="00AA5FFF" w:rsidRPr="005748FC">
        <w:rPr>
          <w:rFonts w:ascii="Arial" w:eastAsia="Arial" w:hAnsi="Arial" w:cs="Arial"/>
          <w:spacing w:val="3"/>
          <w:sz w:val="24"/>
          <w:szCs w:val="24"/>
          <w:lang w:val="en-US"/>
        </w:rPr>
        <w:t xml:space="preserve"> </w:t>
      </w:r>
      <w:r w:rsidR="00AA5FFF" w:rsidRPr="005748FC">
        <w:rPr>
          <w:rFonts w:ascii="Arial" w:eastAsia="Arial" w:hAnsi="Arial" w:cs="Arial"/>
          <w:w w:val="97"/>
          <w:sz w:val="24"/>
          <w:szCs w:val="24"/>
          <w:lang w:val="en-US"/>
        </w:rPr>
        <w:t>Regulation</w:t>
      </w:r>
      <w:r w:rsidR="00AA5FFF" w:rsidRPr="005748FC">
        <w:rPr>
          <w:rFonts w:ascii="Arial" w:eastAsia="Arial" w:hAnsi="Arial" w:cs="Arial"/>
          <w:spacing w:val="-8"/>
          <w:w w:val="97"/>
          <w:sz w:val="24"/>
          <w:szCs w:val="24"/>
          <w:lang w:val="en-US"/>
        </w:rPr>
        <w:t xml:space="preserve"> </w:t>
      </w:r>
      <w:r w:rsidR="00AA5FFF" w:rsidRPr="005748FC">
        <w:rPr>
          <w:rFonts w:ascii="Arial" w:eastAsia="Arial" w:hAnsi="Arial" w:cs="Arial"/>
          <w:sz w:val="24"/>
          <w:szCs w:val="24"/>
          <w:lang w:val="en-US"/>
        </w:rPr>
        <w:t>18</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described</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above),</w:t>
      </w:r>
      <w:r w:rsidR="00AA5FFF" w:rsidRPr="005748FC">
        <w:rPr>
          <w:rFonts w:ascii="Arial" w:eastAsia="Arial" w:hAnsi="Arial" w:cs="Arial"/>
          <w:spacing w:val="6"/>
          <w:sz w:val="24"/>
          <w:szCs w:val="24"/>
          <w:lang w:val="en-US"/>
        </w:rPr>
        <w:t xml:space="preserve"> </w:t>
      </w:r>
      <w:r w:rsidR="00AA5FFF" w:rsidRPr="005748FC">
        <w:rPr>
          <w:rFonts w:ascii="Arial" w:eastAsia="Arial" w:hAnsi="Arial" w:cs="Arial"/>
          <w:sz w:val="24"/>
          <w:szCs w:val="24"/>
          <w:lang w:val="en-US"/>
        </w:rPr>
        <w:t>it must</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also</w:t>
      </w:r>
      <w:r w:rsidR="00AA5FFF" w:rsidRPr="005748FC">
        <w:rPr>
          <w:rFonts w:ascii="Arial" w:eastAsia="Arial" w:hAnsi="Arial" w:cs="Arial"/>
          <w:spacing w:val="-4"/>
          <w:sz w:val="24"/>
          <w:szCs w:val="24"/>
          <w:lang w:val="en-US"/>
        </w:rPr>
        <w:t xml:space="preserve"> </w:t>
      </w:r>
      <w:r w:rsidR="00AA5FFF" w:rsidRPr="005748FC">
        <w:rPr>
          <w:rFonts w:ascii="Arial" w:eastAsia="Arial" w:hAnsi="Arial" w:cs="Arial"/>
          <w:sz w:val="24"/>
          <w:szCs w:val="24"/>
          <w:lang w:val="en-US"/>
        </w:rPr>
        <w:t>carry</w:t>
      </w:r>
      <w:r w:rsidR="00AA5FFF" w:rsidRPr="005748FC">
        <w:rPr>
          <w:rFonts w:ascii="Arial" w:eastAsia="Arial" w:hAnsi="Arial" w:cs="Arial"/>
          <w:spacing w:val="-5"/>
          <w:sz w:val="24"/>
          <w:szCs w:val="24"/>
          <w:lang w:val="en-US"/>
        </w:rPr>
        <w:t xml:space="preserve"> </w:t>
      </w:r>
      <w:r w:rsidR="00AA5FFF" w:rsidRPr="005748FC">
        <w:rPr>
          <w:rFonts w:ascii="Arial" w:eastAsia="Arial" w:hAnsi="Arial" w:cs="Arial"/>
          <w:sz w:val="24"/>
          <w:szCs w:val="24"/>
          <w:lang w:val="en-US"/>
        </w:rPr>
        <w:t>out</w:t>
      </w:r>
      <w:r w:rsidR="00AA5FFF" w:rsidRPr="005748FC">
        <w:rPr>
          <w:rFonts w:ascii="Arial" w:eastAsia="Arial" w:hAnsi="Arial" w:cs="Arial"/>
          <w:spacing w:val="1"/>
          <w:sz w:val="24"/>
          <w:szCs w:val="24"/>
          <w:lang w:val="en-US"/>
        </w:rPr>
        <w:t xml:space="preserve"> </w:t>
      </w:r>
      <w:r w:rsidR="00AA5FFF" w:rsidRPr="005748FC">
        <w:rPr>
          <w:rFonts w:ascii="Arial" w:eastAsia="Arial" w:hAnsi="Arial" w:cs="Arial"/>
          <w:sz w:val="24"/>
          <w:szCs w:val="24"/>
          <w:lang w:val="en-US"/>
        </w:rPr>
        <w:t>the</w:t>
      </w:r>
      <w:r w:rsidR="00AA5FFF" w:rsidRPr="005748FC">
        <w:rPr>
          <w:rFonts w:ascii="Arial" w:eastAsia="Arial" w:hAnsi="Arial" w:cs="Arial"/>
          <w:spacing w:val="-3"/>
          <w:sz w:val="24"/>
          <w:szCs w:val="24"/>
          <w:lang w:val="en-US"/>
        </w:rPr>
        <w:t xml:space="preserve"> </w:t>
      </w:r>
      <w:r w:rsidR="00AA5FFF" w:rsidRPr="005748FC">
        <w:rPr>
          <w:rFonts w:ascii="Arial" w:eastAsia="Arial" w:hAnsi="Arial" w:cs="Arial"/>
          <w:sz w:val="24"/>
          <w:szCs w:val="24"/>
          <w:lang w:val="en-US"/>
        </w:rPr>
        <w:t>following actions.</w:t>
      </w:r>
    </w:p>
    <w:p w14:paraId="62B2FEDF" w14:textId="77777777" w:rsidR="00AA5FFF" w:rsidRPr="005748FC" w:rsidRDefault="00AA5FFF" w:rsidP="00AA5FFF">
      <w:pPr>
        <w:jc w:val="both"/>
        <w:rPr>
          <w:rFonts w:ascii="Arial" w:hAnsi="Arial" w:cs="Arial"/>
          <w:sz w:val="24"/>
          <w:szCs w:val="24"/>
        </w:rPr>
      </w:pPr>
    </w:p>
    <w:p w14:paraId="62B2FEE0" w14:textId="4B7A512C" w:rsidR="00AA5FFF" w:rsidRPr="005748FC" w:rsidRDefault="00AA5FFF" w:rsidP="00AA5FFF">
      <w:pPr>
        <w:widowControl w:val="0"/>
        <w:spacing w:after="0" w:line="249" w:lineRule="auto"/>
        <w:ind w:right="1986"/>
        <w:jc w:val="both"/>
        <w:rPr>
          <w:rFonts w:ascii="Arial" w:eastAsia="Arial" w:hAnsi="Arial" w:cs="Arial"/>
          <w:sz w:val="24"/>
          <w:szCs w:val="24"/>
          <w:lang w:val="en-US"/>
        </w:rPr>
      </w:pPr>
      <w:r w:rsidRPr="005748FC">
        <w:rPr>
          <w:rFonts w:ascii="Arial" w:eastAsia="Arial" w:hAnsi="Arial" w:cs="Arial"/>
          <w:sz w:val="24"/>
          <w:szCs w:val="24"/>
          <w:lang w:val="en-US"/>
        </w:rPr>
        <w:t>The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registered</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manager</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or</w:t>
      </w:r>
      <w:r w:rsidRPr="005748FC">
        <w:rPr>
          <w:rFonts w:ascii="Arial" w:eastAsia="Arial" w:hAnsi="Arial" w:cs="Arial"/>
          <w:spacing w:val="-13"/>
          <w:sz w:val="24"/>
          <w:szCs w:val="24"/>
          <w:lang w:val="en-US"/>
        </w:rPr>
        <w:t xml:space="preserve"> </w:t>
      </w:r>
      <w:r w:rsidR="00212A54">
        <w:rPr>
          <w:rFonts w:ascii="Arial" w:eastAsia="Arial" w:hAnsi="Arial" w:cs="Arial"/>
          <w:sz w:val="24"/>
          <w:szCs w:val="24"/>
          <w:lang w:val="en-US"/>
        </w:rPr>
        <w:t>team leader</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authority</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acting</w:t>
      </w:r>
      <w:r w:rsidRPr="005748FC">
        <w:rPr>
          <w:rFonts w:ascii="Arial" w:eastAsia="Arial" w:hAnsi="Arial" w:cs="Arial"/>
          <w:spacing w:val="-13"/>
          <w:sz w:val="24"/>
          <w:szCs w:val="24"/>
          <w:lang w:val="en-US"/>
        </w:rPr>
        <w:t xml:space="preserve"> </w:t>
      </w:r>
      <w:r w:rsidRPr="005748FC">
        <w:rPr>
          <w:rFonts w:ascii="Arial" w:eastAsia="Arial" w:hAnsi="Arial" w:cs="Arial"/>
          <w:sz w:val="24"/>
          <w:szCs w:val="24"/>
          <w:lang w:val="en-US"/>
        </w:rPr>
        <w:t>on</w:t>
      </w:r>
      <w:r w:rsidRPr="005748FC">
        <w:rPr>
          <w:rFonts w:ascii="Arial" w:eastAsia="Arial" w:hAnsi="Arial" w:cs="Arial"/>
          <w:spacing w:val="-13"/>
          <w:sz w:val="24"/>
          <w:szCs w:val="24"/>
          <w:lang w:val="en-US"/>
        </w:rPr>
        <w:t xml:space="preserve"> </w:t>
      </w:r>
      <w:r w:rsidRPr="005748FC">
        <w:rPr>
          <w:rFonts w:ascii="Arial" w:eastAsia="Arial" w:hAnsi="Arial" w:cs="Arial"/>
          <w:sz w:val="24"/>
          <w:szCs w:val="24"/>
          <w:lang w:val="en-US"/>
        </w:rPr>
        <w:t>behalf</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of</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15"/>
          <w:sz w:val="24"/>
          <w:szCs w:val="24"/>
          <w:lang w:val="en-US"/>
        </w:rPr>
        <w:t xml:space="preserve"> </w:t>
      </w:r>
      <w:r w:rsidRPr="005748FC">
        <w:rPr>
          <w:rFonts w:ascii="Arial" w:eastAsia="Arial" w:hAnsi="Arial" w:cs="Arial"/>
          <w:w w:val="101"/>
          <w:sz w:val="24"/>
          <w:szCs w:val="24"/>
          <w:lang w:val="en-US"/>
        </w:rPr>
        <w:t xml:space="preserve">registered </w:t>
      </w:r>
      <w:r w:rsidRPr="005748FC">
        <w:rPr>
          <w:rFonts w:ascii="Arial" w:eastAsia="Arial" w:hAnsi="Arial" w:cs="Arial"/>
          <w:sz w:val="24"/>
          <w:szCs w:val="24"/>
          <w:lang w:val="en-US"/>
        </w:rPr>
        <w:t>person</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or</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registered</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provider</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will</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addition</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notifying</w:t>
      </w:r>
      <w:r w:rsidRPr="005748FC">
        <w:rPr>
          <w:rFonts w:ascii="Arial" w:eastAsia="Arial" w:hAnsi="Arial" w:cs="Arial"/>
          <w:spacing w:val="-14"/>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4"/>
          <w:sz w:val="24"/>
          <w:szCs w:val="24"/>
          <w:lang w:val="en-US"/>
        </w:rPr>
        <w:t xml:space="preserve"> </w:t>
      </w:r>
      <w:r w:rsidRPr="005748FC">
        <w:rPr>
          <w:rFonts w:ascii="Arial" w:eastAsia="Arial" w:hAnsi="Arial" w:cs="Arial"/>
          <w:w w:val="101"/>
          <w:sz w:val="24"/>
          <w:szCs w:val="24"/>
          <w:lang w:val="en-US"/>
        </w:rPr>
        <w:t>CQC</w:t>
      </w:r>
      <w:r w:rsidRPr="005748FC">
        <w:rPr>
          <w:rFonts w:ascii="Arial" w:eastAsia="Arial" w:hAnsi="Arial" w:cs="Arial"/>
          <w:w w:val="102"/>
          <w:sz w:val="24"/>
          <w:szCs w:val="24"/>
          <w:lang w:val="en-US"/>
        </w:rPr>
        <w:t>)</w:t>
      </w:r>
      <w:r w:rsidRPr="005748FC">
        <w:rPr>
          <w:rFonts w:ascii="Arial" w:eastAsia="Arial" w:hAnsi="Arial" w:cs="Arial"/>
          <w:w w:val="101"/>
          <w:sz w:val="24"/>
          <w:szCs w:val="24"/>
          <w:lang w:val="en-US"/>
        </w:rPr>
        <w:t>:</w:t>
      </w:r>
    </w:p>
    <w:p w14:paraId="62B2FEE1" w14:textId="77777777" w:rsidR="00AA5FFF" w:rsidRPr="005748FC" w:rsidRDefault="00AA5FFF" w:rsidP="00AA5FFF">
      <w:pPr>
        <w:widowControl w:val="0"/>
        <w:spacing w:before="8" w:after="0" w:line="120" w:lineRule="exact"/>
        <w:jc w:val="both"/>
        <w:rPr>
          <w:rFonts w:ascii="Arial" w:eastAsia="Calibri" w:hAnsi="Arial" w:cs="Arial"/>
          <w:sz w:val="24"/>
          <w:szCs w:val="24"/>
          <w:lang w:val="en-US"/>
        </w:rPr>
      </w:pPr>
    </w:p>
    <w:p w14:paraId="62B2FEE2" w14:textId="77777777" w:rsidR="00AA5FFF" w:rsidRPr="005748FC" w:rsidRDefault="00AA5FFF" w:rsidP="00AA5FFF">
      <w:pPr>
        <w:widowControl w:val="0"/>
        <w:tabs>
          <w:tab w:val="left" w:pos="920"/>
        </w:tabs>
        <w:spacing w:after="0" w:line="240" w:lineRule="auto"/>
        <w:ind w:left="590" w:right="-20"/>
        <w:jc w:val="both"/>
        <w:rPr>
          <w:rFonts w:ascii="Arial" w:eastAsia="Arial" w:hAnsi="Arial" w:cs="Arial"/>
          <w:sz w:val="24"/>
          <w:szCs w:val="24"/>
          <w:lang w:val="en-US"/>
        </w:rPr>
      </w:pPr>
      <w:r w:rsidRPr="005748FC">
        <w:rPr>
          <w:rFonts w:ascii="Arial" w:eastAsia="Arial" w:hAnsi="Arial" w:cs="Arial"/>
          <w:w w:val="148"/>
          <w:sz w:val="24"/>
          <w:szCs w:val="24"/>
          <w:lang w:val="en-US"/>
        </w:rPr>
        <w:t>•</w:t>
      </w:r>
      <w:r w:rsidRPr="005748FC">
        <w:rPr>
          <w:rFonts w:ascii="Arial" w:eastAsia="Arial" w:hAnsi="Arial" w:cs="Arial"/>
          <w:sz w:val="24"/>
          <w:szCs w:val="24"/>
          <w:lang w:val="en-US"/>
        </w:rPr>
        <w:tab/>
        <w:t>be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open</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with</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user</w:t>
      </w:r>
      <w:r w:rsidRPr="005748FC">
        <w:rPr>
          <w:rFonts w:ascii="Arial" w:eastAsia="Arial" w:hAnsi="Arial" w:cs="Arial"/>
          <w:spacing w:val="17"/>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other</w:t>
      </w:r>
      <w:r w:rsidRPr="005748FC">
        <w:rPr>
          <w:rFonts w:ascii="Arial" w:eastAsia="Arial" w:hAnsi="Arial" w:cs="Arial"/>
          <w:spacing w:val="-14"/>
          <w:sz w:val="24"/>
          <w:szCs w:val="24"/>
          <w:lang w:val="en-US"/>
        </w:rPr>
        <w:t xml:space="preserve"> </w:t>
      </w:r>
      <w:r w:rsidRPr="005748FC">
        <w:rPr>
          <w:rFonts w:ascii="Arial" w:eastAsia="Arial" w:hAnsi="Arial" w:cs="Arial"/>
          <w:sz w:val="24"/>
          <w:szCs w:val="24"/>
          <w:lang w:val="en-US"/>
        </w:rPr>
        <w:t>relevant</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persons</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about</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15"/>
          <w:sz w:val="24"/>
          <w:szCs w:val="24"/>
          <w:lang w:val="en-US"/>
        </w:rPr>
        <w:t xml:space="preserve"> </w:t>
      </w:r>
      <w:r w:rsidRPr="005748FC">
        <w:rPr>
          <w:rFonts w:ascii="Arial" w:eastAsia="Arial" w:hAnsi="Arial" w:cs="Arial"/>
          <w:w w:val="102"/>
          <w:sz w:val="24"/>
          <w:szCs w:val="24"/>
          <w:lang w:val="en-US"/>
        </w:rPr>
        <w:t>incident</w:t>
      </w:r>
    </w:p>
    <w:p w14:paraId="62B2FEE3" w14:textId="77777777" w:rsidR="00AA5FFF" w:rsidRPr="005748FC" w:rsidRDefault="00AA5FFF" w:rsidP="00AA5FFF">
      <w:pPr>
        <w:widowControl w:val="0"/>
        <w:spacing w:before="9" w:after="0" w:line="120" w:lineRule="exact"/>
        <w:jc w:val="both"/>
        <w:rPr>
          <w:rFonts w:ascii="Arial" w:eastAsia="Calibri" w:hAnsi="Arial" w:cs="Arial"/>
          <w:sz w:val="24"/>
          <w:szCs w:val="24"/>
          <w:lang w:val="en-US"/>
        </w:rPr>
      </w:pPr>
    </w:p>
    <w:p w14:paraId="62B2FEE4" w14:textId="77777777" w:rsidR="00AA5FFF" w:rsidRPr="005748FC" w:rsidRDefault="00AA5FFF" w:rsidP="00AA5FFF">
      <w:pPr>
        <w:widowControl w:val="0"/>
        <w:tabs>
          <w:tab w:val="left" w:pos="920"/>
        </w:tabs>
        <w:spacing w:after="0" w:line="240" w:lineRule="auto"/>
        <w:ind w:left="597" w:right="-20"/>
        <w:jc w:val="both"/>
        <w:rPr>
          <w:rFonts w:ascii="Arial" w:eastAsia="Arial" w:hAnsi="Arial" w:cs="Arial"/>
          <w:sz w:val="24"/>
          <w:szCs w:val="24"/>
          <w:lang w:val="en-US"/>
        </w:rPr>
      </w:pPr>
      <w:r w:rsidRPr="005748FC">
        <w:rPr>
          <w:rFonts w:ascii="Arial" w:eastAsia="Arial" w:hAnsi="Arial" w:cs="Arial"/>
          <w:w w:val="148"/>
          <w:sz w:val="24"/>
          <w:szCs w:val="24"/>
          <w:lang w:val="en-US"/>
        </w:rPr>
        <w:t>•</w:t>
      </w:r>
      <w:r w:rsidRPr="005748FC">
        <w:rPr>
          <w:rFonts w:ascii="Arial" w:eastAsia="Arial" w:hAnsi="Arial" w:cs="Arial"/>
          <w:sz w:val="24"/>
          <w:szCs w:val="24"/>
          <w:lang w:val="en-US"/>
        </w:rPr>
        <w:tab/>
        <w:t>provide</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suitable</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support</w:t>
      </w:r>
      <w:r w:rsidRPr="005748FC">
        <w:rPr>
          <w:rFonts w:ascii="Arial" w:eastAsia="Arial" w:hAnsi="Arial" w:cs="Arial"/>
          <w:spacing w:val="22"/>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user</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others</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affected</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by the</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incident</w:t>
      </w:r>
    </w:p>
    <w:p w14:paraId="62B2FEE5" w14:textId="77777777" w:rsidR="00AA5FFF" w:rsidRPr="005748FC" w:rsidRDefault="00AA5FFF" w:rsidP="00AA5FFF">
      <w:pPr>
        <w:widowControl w:val="0"/>
        <w:spacing w:before="7" w:after="0" w:line="120" w:lineRule="exact"/>
        <w:jc w:val="both"/>
        <w:rPr>
          <w:rFonts w:ascii="Arial" w:eastAsia="Calibri" w:hAnsi="Arial" w:cs="Arial"/>
          <w:sz w:val="24"/>
          <w:szCs w:val="24"/>
          <w:lang w:val="en-US"/>
        </w:rPr>
      </w:pPr>
    </w:p>
    <w:p w14:paraId="62B2FEE6" w14:textId="77777777" w:rsidR="00AA5FFF" w:rsidRPr="005748FC" w:rsidRDefault="00AA5FFF" w:rsidP="00AA5FFF">
      <w:pPr>
        <w:widowControl w:val="0"/>
        <w:tabs>
          <w:tab w:val="left" w:pos="920"/>
        </w:tabs>
        <w:spacing w:after="0" w:line="246" w:lineRule="auto"/>
        <w:ind w:left="953" w:right="2278" w:hanging="349"/>
        <w:jc w:val="both"/>
        <w:rPr>
          <w:rFonts w:ascii="Arial" w:eastAsia="Arial" w:hAnsi="Arial" w:cs="Arial"/>
          <w:sz w:val="24"/>
          <w:szCs w:val="24"/>
          <w:lang w:val="en-US"/>
        </w:rPr>
      </w:pPr>
      <w:r w:rsidRPr="005748FC">
        <w:rPr>
          <w:rFonts w:ascii="Arial" w:eastAsia="Arial" w:hAnsi="Arial" w:cs="Arial"/>
          <w:w w:val="148"/>
          <w:sz w:val="24"/>
          <w:szCs w:val="24"/>
          <w:lang w:val="en-US"/>
        </w:rPr>
        <w:t>•</w:t>
      </w:r>
      <w:r w:rsidRPr="005748FC">
        <w:rPr>
          <w:rFonts w:ascii="Arial" w:eastAsia="Arial" w:hAnsi="Arial" w:cs="Arial"/>
          <w:sz w:val="24"/>
          <w:szCs w:val="24"/>
          <w:lang w:val="en-US"/>
        </w:rPr>
        <w:tab/>
        <w:t>explain</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directly</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person to</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user</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3"/>
          <w:sz w:val="24"/>
          <w:szCs w:val="24"/>
          <w:lang w:val="en-US"/>
        </w:rPr>
        <w:t xml:space="preserve"> </w:t>
      </w:r>
      <w:r w:rsidRPr="005748FC">
        <w:rPr>
          <w:rFonts w:ascii="Arial" w:eastAsia="Arial" w:hAnsi="Arial" w:cs="Arial"/>
          <w:i/>
          <w:w w:val="127"/>
          <w:sz w:val="24"/>
          <w:szCs w:val="24"/>
          <w:lang w:val="en-US"/>
        </w:rPr>
        <w:t>I</w:t>
      </w:r>
      <w:r w:rsidRPr="005748FC">
        <w:rPr>
          <w:rFonts w:ascii="Arial" w:eastAsia="Arial" w:hAnsi="Arial" w:cs="Arial"/>
          <w:i/>
          <w:spacing w:val="-24"/>
          <w:w w:val="127"/>
          <w:sz w:val="24"/>
          <w:szCs w:val="24"/>
          <w:lang w:val="en-US"/>
        </w:rPr>
        <w:t xml:space="preserve"> </w:t>
      </w:r>
      <w:r w:rsidRPr="005748FC">
        <w:rPr>
          <w:rFonts w:ascii="Arial" w:eastAsia="Arial" w:hAnsi="Arial" w:cs="Arial"/>
          <w:sz w:val="24"/>
          <w:szCs w:val="24"/>
          <w:lang w:val="en-US"/>
        </w:rPr>
        <w:t>or</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their</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representatives</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exactly</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 xml:space="preserve">what </w:t>
      </w:r>
      <w:r w:rsidRPr="005748FC">
        <w:rPr>
          <w:rFonts w:ascii="Arial" w:eastAsia="Arial" w:hAnsi="Arial" w:cs="Arial"/>
          <w:w w:val="102"/>
          <w:sz w:val="24"/>
          <w:szCs w:val="24"/>
          <w:lang w:val="en-US"/>
        </w:rPr>
        <w:t xml:space="preserve">has </w:t>
      </w:r>
      <w:r w:rsidRPr="005748FC">
        <w:rPr>
          <w:rFonts w:ascii="Arial" w:eastAsia="Arial" w:hAnsi="Arial" w:cs="Arial"/>
          <w:sz w:val="24"/>
          <w:szCs w:val="24"/>
          <w:lang w:val="en-US"/>
        </w:rPr>
        <w:t>happened</w:t>
      </w:r>
    </w:p>
    <w:p w14:paraId="62B2FEE7" w14:textId="77777777" w:rsidR="00AA5FFF" w:rsidRPr="005748FC" w:rsidRDefault="00AA5FFF" w:rsidP="00AA5FFF">
      <w:pPr>
        <w:widowControl w:val="0"/>
        <w:spacing w:after="0" w:line="130" w:lineRule="exact"/>
        <w:jc w:val="both"/>
        <w:rPr>
          <w:rFonts w:ascii="Arial" w:eastAsia="Calibri" w:hAnsi="Arial" w:cs="Arial"/>
          <w:sz w:val="24"/>
          <w:szCs w:val="24"/>
          <w:lang w:val="en-US"/>
        </w:rPr>
      </w:pPr>
    </w:p>
    <w:p w14:paraId="62B2FEE8" w14:textId="77777777" w:rsidR="00AA5FFF" w:rsidRPr="005748FC" w:rsidRDefault="00AA5FFF" w:rsidP="00AA5FFF">
      <w:pPr>
        <w:widowControl w:val="0"/>
        <w:tabs>
          <w:tab w:val="left" w:pos="940"/>
        </w:tabs>
        <w:spacing w:after="0" w:line="240" w:lineRule="auto"/>
        <w:ind w:left="618" w:right="-20"/>
        <w:jc w:val="both"/>
        <w:rPr>
          <w:rFonts w:ascii="Arial" w:eastAsia="Arial" w:hAnsi="Arial" w:cs="Arial"/>
          <w:sz w:val="24"/>
          <w:szCs w:val="24"/>
          <w:lang w:val="en-US"/>
        </w:rPr>
      </w:pPr>
      <w:r w:rsidRPr="005748FC">
        <w:rPr>
          <w:rFonts w:ascii="Arial" w:eastAsia="Arial" w:hAnsi="Arial" w:cs="Arial"/>
          <w:w w:val="148"/>
          <w:sz w:val="24"/>
          <w:szCs w:val="24"/>
          <w:lang w:val="en-US"/>
        </w:rPr>
        <w:t>•</w:t>
      </w:r>
      <w:r w:rsidRPr="005748FC">
        <w:rPr>
          <w:rFonts w:ascii="Arial" w:eastAsia="Arial" w:hAnsi="Arial" w:cs="Arial"/>
          <w:sz w:val="24"/>
          <w:szCs w:val="24"/>
          <w:lang w:val="en-US"/>
        </w:rPr>
        <w:tab/>
        <w:t>apologise,</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for</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example</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express</w:t>
      </w:r>
      <w:r w:rsidRPr="005748FC">
        <w:rPr>
          <w:rFonts w:ascii="Arial" w:eastAsia="Arial" w:hAnsi="Arial" w:cs="Arial"/>
          <w:spacing w:val="17"/>
          <w:sz w:val="24"/>
          <w:szCs w:val="24"/>
          <w:lang w:val="en-US"/>
        </w:rPr>
        <w:t xml:space="preserve"> </w:t>
      </w:r>
      <w:r w:rsidRPr="005748FC">
        <w:rPr>
          <w:rFonts w:ascii="Arial" w:eastAsia="Arial" w:hAnsi="Arial" w:cs="Arial"/>
          <w:sz w:val="24"/>
          <w:szCs w:val="24"/>
          <w:lang w:val="en-US"/>
        </w:rPr>
        <w:t>sorrow</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regret</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for</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what</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has</w:t>
      </w:r>
      <w:r w:rsidRPr="005748FC">
        <w:rPr>
          <w:rFonts w:ascii="Arial" w:eastAsia="Arial" w:hAnsi="Arial" w:cs="Arial"/>
          <w:spacing w:val="12"/>
          <w:sz w:val="24"/>
          <w:szCs w:val="24"/>
          <w:lang w:val="en-US"/>
        </w:rPr>
        <w:t xml:space="preserve"> </w:t>
      </w:r>
      <w:r w:rsidRPr="005748FC">
        <w:rPr>
          <w:rFonts w:ascii="Arial" w:eastAsia="Arial" w:hAnsi="Arial" w:cs="Arial"/>
          <w:w w:val="102"/>
          <w:sz w:val="24"/>
          <w:szCs w:val="24"/>
          <w:lang w:val="en-US"/>
        </w:rPr>
        <w:t>happened</w:t>
      </w:r>
    </w:p>
    <w:p w14:paraId="62B2FEE9" w14:textId="77777777" w:rsidR="00AA5FFF" w:rsidRPr="005748FC" w:rsidRDefault="00AA5FFF" w:rsidP="00AA5FFF">
      <w:pPr>
        <w:widowControl w:val="0"/>
        <w:spacing w:before="6" w:after="0" w:line="130" w:lineRule="exact"/>
        <w:jc w:val="both"/>
        <w:rPr>
          <w:rFonts w:ascii="Arial" w:eastAsia="Calibri" w:hAnsi="Arial" w:cs="Arial"/>
          <w:sz w:val="24"/>
          <w:szCs w:val="24"/>
          <w:lang w:val="en-US"/>
        </w:rPr>
      </w:pPr>
    </w:p>
    <w:p w14:paraId="62B2FEEA" w14:textId="77777777" w:rsidR="00AA5FFF" w:rsidRPr="005748FC" w:rsidRDefault="00AA5FFF" w:rsidP="00AA5FFF">
      <w:pPr>
        <w:widowControl w:val="0"/>
        <w:tabs>
          <w:tab w:val="left" w:pos="960"/>
        </w:tabs>
        <w:spacing w:after="0" w:line="249" w:lineRule="auto"/>
        <w:ind w:left="974" w:right="2148" w:hanging="342"/>
        <w:jc w:val="both"/>
        <w:rPr>
          <w:rFonts w:ascii="Arial" w:eastAsia="Arial" w:hAnsi="Arial" w:cs="Arial"/>
          <w:sz w:val="24"/>
          <w:szCs w:val="24"/>
          <w:lang w:val="en-US"/>
        </w:rPr>
      </w:pPr>
      <w:r w:rsidRPr="005748FC">
        <w:rPr>
          <w:rFonts w:ascii="Arial" w:eastAsia="Arial" w:hAnsi="Arial" w:cs="Arial"/>
          <w:w w:val="148"/>
          <w:sz w:val="24"/>
          <w:szCs w:val="24"/>
          <w:lang w:val="en-US"/>
        </w:rPr>
        <w:t>•</w:t>
      </w:r>
      <w:r w:rsidRPr="005748FC">
        <w:rPr>
          <w:rFonts w:ascii="Arial" w:eastAsia="Arial" w:hAnsi="Arial" w:cs="Arial"/>
          <w:sz w:val="24"/>
          <w:szCs w:val="24"/>
          <w:lang w:val="en-US"/>
        </w:rPr>
        <w:tab/>
        <w:t>say</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what</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is</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being</w:t>
      </w:r>
      <w:r w:rsidRPr="005748FC">
        <w:rPr>
          <w:rFonts w:ascii="Arial" w:eastAsia="Arial" w:hAnsi="Arial" w:cs="Arial"/>
          <w:spacing w:val="18"/>
          <w:sz w:val="24"/>
          <w:szCs w:val="24"/>
          <w:lang w:val="en-US"/>
        </w:rPr>
        <w:t xml:space="preserve"> </w:t>
      </w:r>
      <w:r w:rsidRPr="005748FC">
        <w:rPr>
          <w:rFonts w:ascii="Arial" w:eastAsia="Arial" w:hAnsi="Arial" w:cs="Arial"/>
          <w:sz w:val="24"/>
          <w:szCs w:val="24"/>
          <w:lang w:val="en-US"/>
        </w:rPr>
        <w:t>done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investigate</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learn the</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lessons</w:t>
      </w:r>
      <w:r w:rsidRPr="005748FC">
        <w:rPr>
          <w:rFonts w:ascii="Arial" w:eastAsia="Arial" w:hAnsi="Arial" w:cs="Arial"/>
          <w:spacing w:val="14"/>
          <w:sz w:val="24"/>
          <w:szCs w:val="24"/>
          <w:lang w:val="en-US"/>
        </w:rPr>
        <w:t xml:space="preserve"> </w:t>
      </w:r>
      <w:r w:rsidRPr="005748FC">
        <w:rPr>
          <w:rFonts w:ascii="Arial" w:eastAsia="Arial" w:hAnsi="Arial" w:cs="Arial"/>
          <w:sz w:val="24"/>
          <w:szCs w:val="24"/>
          <w:lang w:val="en-US"/>
        </w:rPr>
        <w:t>from</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what</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has</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happened</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12"/>
          <w:sz w:val="24"/>
          <w:szCs w:val="24"/>
          <w:lang w:val="en-US"/>
        </w:rPr>
        <w:t xml:space="preserve"> </w:t>
      </w:r>
      <w:r w:rsidRPr="005748FC">
        <w:rPr>
          <w:rFonts w:ascii="Arial" w:eastAsia="Arial" w:hAnsi="Arial" w:cs="Arial"/>
          <w:w w:val="102"/>
          <w:sz w:val="24"/>
          <w:szCs w:val="24"/>
          <w:lang w:val="en-US"/>
        </w:rPr>
        <w:t xml:space="preserve">further </w:t>
      </w:r>
      <w:r w:rsidRPr="005748FC">
        <w:rPr>
          <w:rFonts w:ascii="Arial" w:eastAsia="Arial" w:hAnsi="Arial" w:cs="Arial"/>
          <w:sz w:val="24"/>
          <w:szCs w:val="24"/>
          <w:lang w:val="en-US"/>
        </w:rPr>
        <w:t>actions</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that</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might</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be</w:t>
      </w:r>
      <w:r w:rsidRPr="005748FC">
        <w:rPr>
          <w:rFonts w:ascii="Arial" w:eastAsia="Arial" w:hAnsi="Arial" w:cs="Arial"/>
          <w:spacing w:val="4"/>
          <w:sz w:val="24"/>
          <w:szCs w:val="24"/>
          <w:lang w:val="en-US"/>
        </w:rPr>
        <w:t xml:space="preserve"> </w:t>
      </w:r>
      <w:r w:rsidRPr="005748FC">
        <w:rPr>
          <w:rFonts w:ascii="Arial" w:eastAsia="Arial" w:hAnsi="Arial" w:cs="Arial"/>
          <w:w w:val="105"/>
          <w:sz w:val="24"/>
          <w:szCs w:val="24"/>
          <w:lang w:val="en-US"/>
        </w:rPr>
        <w:t>taken</w:t>
      </w:r>
    </w:p>
    <w:p w14:paraId="62B2FEEB" w14:textId="77777777" w:rsidR="00AA5FFF" w:rsidRPr="005748FC" w:rsidRDefault="00AA5FFF" w:rsidP="00AA5FFF">
      <w:pPr>
        <w:widowControl w:val="0"/>
        <w:spacing w:before="8" w:after="0" w:line="120" w:lineRule="exact"/>
        <w:jc w:val="both"/>
        <w:rPr>
          <w:rFonts w:ascii="Arial" w:eastAsia="Calibri" w:hAnsi="Arial" w:cs="Arial"/>
          <w:sz w:val="24"/>
          <w:szCs w:val="24"/>
          <w:lang w:val="en-US"/>
        </w:rPr>
      </w:pPr>
    </w:p>
    <w:p w14:paraId="62B2FEEC" w14:textId="77777777" w:rsidR="00AA5FFF" w:rsidRPr="005748FC" w:rsidRDefault="00AA5FFF" w:rsidP="00AA5FFF">
      <w:pPr>
        <w:widowControl w:val="0"/>
        <w:tabs>
          <w:tab w:val="left" w:pos="980"/>
        </w:tabs>
        <w:spacing w:after="0" w:line="240" w:lineRule="auto"/>
        <w:ind w:left="646" w:right="-20"/>
        <w:jc w:val="both"/>
        <w:rPr>
          <w:rFonts w:ascii="Arial" w:eastAsia="Arial" w:hAnsi="Arial" w:cs="Arial"/>
          <w:sz w:val="24"/>
          <w:szCs w:val="24"/>
          <w:lang w:val="en-US"/>
        </w:rPr>
      </w:pPr>
      <w:r w:rsidRPr="005748FC">
        <w:rPr>
          <w:rFonts w:ascii="Arial" w:eastAsia="Arial" w:hAnsi="Arial" w:cs="Arial"/>
          <w:w w:val="148"/>
          <w:sz w:val="24"/>
          <w:szCs w:val="24"/>
          <w:lang w:val="en-US"/>
        </w:rPr>
        <w:t>•</w:t>
      </w:r>
      <w:r w:rsidRPr="005748FC">
        <w:rPr>
          <w:rFonts w:ascii="Arial" w:eastAsia="Arial" w:hAnsi="Arial" w:cs="Arial"/>
          <w:sz w:val="24"/>
          <w:szCs w:val="24"/>
          <w:lang w:val="en-US"/>
        </w:rPr>
        <w:tab/>
        <w:t>undertake</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to put</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writing</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what has</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happened</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1"/>
          <w:sz w:val="24"/>
          <w:szCs w:val="24"/>
          <w:lang w:val="en-US"/>
        </w:rPr>
        <w:t xml:space="preserve"> </w:t>
      </w:r>
      <w:r w:rsidRPr="005748FC">
        <w:rPr>
          <w:rFonts w:ascii="Arial" w:eastAsia="Arial" w:hAnsi="Arial" w:cs="Arial"/>
          <w:w w:val="102"/>
          <w:sz w:val="24"/>
          <w:szCs w:val="24"/>
          <w:lang w:val="en-US"/>
        </w:rPr>
        <w:t>apology</w:t>
      </w:r>
    </w:p>
    <w:p w14:paraId="62B2FEED" w14:textId="77777777" w:rsidR="00AA5FFF" w:rsidRPr="005748FC" w:rsidRDefault="00AA5FFF" w:rsidP="00AA5FFF">
      <w:pPr>
        <w:widowControl w:val="0"/>
        <w:spacing w:before="3" w:after="0" w:line="100" w:lineRule="exact"/>
        <w:jc w:val="both"/>
        <w:rPr>
          <w:rFonts w:ascii="Arial" w:eastAsia="Calibri" w:hAnsi="Arial" w:cs="Arial"/>
          <w:sz w:val="24"/>
          <w:szCs w:val="24"/>
          <w:lang w:val="en-US"/>
        </w:rPr>
      </w:pPr>
    </w:p>
    <w:p w14:paraId="2574F21D" w14:textId="77777777" w:rsidR="00BC0E3F" w:rsidRDefault="00AA5FFF" w:rsidP="006C57C4">
      <w:pPr>
        <w:widowControl w:val="0"/>
        <w:tabs>
          <w:tab w:val="left" w:pos="980"/>
          <w:tab w:val="left" w:pos="11060"/>
        </w:tabs>
        <w:spacing w:after="0" w:line="238" w:lineRule="exact"/>
        <w:ind w:left="653" w:right="-20"/>
        <w:rPr>
          <w:rFonts w:ascii="Arial" w:eastAsia="Arial" w:hAnsi="Arial" w:cs="Arial"/>
          <w:position w:val="-2"/>
          <w:sz w:val="24"/>
          <w:szCs w:val="24"/>
          <w:lang w:val="en-US"/>
        </w:rPr>
      </w:pPr>
      <w:r w:rsidRPr="005748FC">
        <w:rPr>
          <w:rFonts w:ascii="Arial" w:eastAsia="Arial" w:hAnsi="Arial" w:cs="Arial"/>
          <w:w w:val="148"/>
          <w:position w:val="-2"/>
          <w:sz w:val="24"/>
          <w:szCs w:val="24"/>
          <w:lang w:val="en-US"/>
        </w:rPr>
        <w:t>•</w:t>
      </w:r>
      <w:r w:rsidRPr="005748FC">
        <w:rPr>
          <w:rFonts w:ascii="Arial" w:eastAsia="Arial" w:hAnsi="Arial" w:cs="Arial"/>
          <w:position w:val="-2"/>
          <w:sz w:val="24"/>
          <w:szCs w:val="24"/>
          <w:lang w:val="en-US"/>
        </w:rPr>
        <w:tab/>
        <w:t>keep</w:t>
      </w:r>
      <w:r w:rsidRPr="005748FC">
        <w:rPr>
          <w:rFonts w:ascii="Arial" w:eastAsia="Arial" w:hAnsi="Arial" w:cs="Arial"/>
          <w:spacing w:val="9"/>
          <w:position w:val="-2"/>
          <w:sz w:val="24"/>
          <w:szCs w:val="24"/>
          <w:lang w:val="en-US"/>
        </w:rPr>
        <w:t xml:space="preserve"> </w:t>
      </w:r>
      <w:r w:rsidRPr="005748FC">
        <w:rPr>
          <w:rFonts w:ascii="Arial" w:eastAsia="Arial" w:hAnsi="Arial" w:cs="Arial"/>
          <w:position w:val="-2"/>
          <w:sz w:val="24"/>
          <w:szCs w:val="24"/>
          <w:lang w:val="en-US"/>
        </w:rPr>
        <w:t>full</w:t>
      </w:r>
      <w:r w:rsidRPr="005748FC">
        <w:rPr>
          <w:rFonts w:ascii="Arial" w:eastAsia="Arial" w:hAnsi="Arial" w:cs="Arial"/>
          <w:spacing w:val="-14"/>
          <w:position w:val="-2"/>
          <w:sz w:val="24"/>
          <w:szCs w:val="24"/>
          <w:lang w:val="en-US"/>
        </w:rPr>
        <w:t xml:space="preserve"> </w:t>
      </w:r>
      <w:r w:rsidRPr="005748FC">
        <w:rPr>
          <w:rFonts w:ascii="Arial" w:eastAsia="Arial" w:hAnsi="Arial" w:cs="Arial"/>
          <w:position w:val="-2"/>
          <w:sz w:val="24"/>
          <w:szCs w:val="24"/>
          <w:lang w:val="en-US"/>
        </w:rPr>
        <w:t>records</w:t>
      </w:r>
      <w:r w:rsidRPr="005748FC">
        <w:rPr>
          <w:rFonts w:ascii="Arial" w:eastAsia="Arial" w:hAnsi="Arial" w:cs="Arial"/>
          <w:spacing w:val="10"/>
          <w:position w:val="-2"/>
          <w:sz w:val="24"/>
          <w:szCs w:val="24"/>
          <w:lang w:val="en-US"/>
        </w:rPr>
        <w:t xml:space="preserve"> </w:t>
      </w:r>
      <w:r w:rsidRPr="005748FC">
        <w:rPr>
          <w:rFonts w:ascii="Arial" w:eastAsia="Arial" w:hAnsi="Arial" w:cs="Arial"/>
          <w:position w:val="-2"/>
          <w:sz w:val="24"/>
          <w:szCs w:val="24"/>
          <w:lang w:val="en-US"/>
        </w:rPr>
        <w:t>of</w:t>
      </w:r>
      <w:r w:rsidRPr="005748FC">
        <w:rPr>
          <w:rFonts w:ascii="Arial" w:eastAsia="Arial" w:hAnsi="Arial" w:cs="Arial"/>
          <w:spacing w:val="9"/>
          <w:position w:val="-2"/>
          <w:sz w:val="24"/>
          <w:szCs w:val="24"/>
          <w:lang w:val="en-US"/>
        </w:rPr>
        <w:t xml:space="preserve"> </w:t>
      </w:r>
      <w:r w:rsidRPr="005748FC">
        <w:rPr>
          <w:rFonts w:ascii="Arial" w:eastAsia="Arial" w:hAnsi="Arial" w:cs="Arial"/>
          <w:position w:val="-2"/>
          <w:sz w:val="24"/>
          <w:szCs w:val="24"/>
          <w:lang w:val="en-US"/>
        </w:rPr>
        <w:t>the</w:t>
      </w:r>
      <w:r w:rsidRPr="005748FC">
        <w:rPr>
          <w:rFonts w:ascii="Arial" w:eastAsia="Arial" w:hAnsi="Arial" w:cs="Arial"/>
          <w:spacing w:val="7"/>
          <w:position w:val="-2"/>
          <w:sz w:val="24"/>
          <w:szCs w:val="24"/>
          <w:lang w:val="en-US"/>
        </w:rPr>
        <w:t xml:space="preserve"> </w:t>
      </w:r>
      <w:r w:rsidRPr="005748FC">
        <w:rPr>
          <w:rFonts w:ascii="Arial" w:eastAsia="Arial" w:hAnsi="Arial" w:cs="Arial"/>
          <w:position w:val="-2"/>
          <w:sz w:val="24"/>
          <w:szCs w:val="24"/>
          <w:lang w:val="en-US"/>
        </w:rPr>
        <w:t>incident, including</w:t>
      </w:r>
      <w:r w:rsidRPr="005748FC">
        <w:rPr>
          <w:rFonts w:ascii="Arial" w:eastAsia="Arial" w:hAnsi="Arial" w:cs="Arial"/>
          <w:spacing w:val="-19"/>
          <w:position w:val="-2"/>
          <w:sz w:val="24"/>
          <w:szCs w:val="24"/>
          <w:lang w:val="en-US"/>
        </w:rPr>
        <w:t xml:space="preserve"> </w:t>
      </w:r>
      <w:r w:rsidRPr="005748FC">
        <w:rPr>
          <w:rFonts w:ascii="Arial" w:eastAsia="Arial" w:hAnsi="Arial" w:cs="Arial"/>
          <w:position w:val="-2"/>
          <w:sz w:val="24"/>
          <w:szCs w:val="24"/>
          <w:lang w:val="en-US"/>
        </w:rPr>
        <w:t>all</w:t>
      </w:r>
      <w:r w:rsidRPr="005748FC">
        <w:rPr>
          <w:rFonts w:ascii="Arial" w:eastAsia="Arial" w:hAnsi="Arial" w:cs="Arial"/>
          <w:spacing w:val="1"/>
          <w:position w:val="-2"/>
          <w:sz w:val="24"/>
          <w:szCs w:val="24"/>
          <w:lang w:val="en-US"/>
        </w:rPr>
        <w:t xml:space="preserve"> </w:t>
      </w:r>
      <w:r w:rsidRPr="005748FC">
        <w:rPr>
          <w:rFonts w:ascii="Arial" w:eastAsia="Arial" w:hAnsi="Arial" w:cs="Arial"/>
          <w:position w:val="-2"/>
          <w:sz w:val="24"/>
          <w:szCs w:val="24"/>
          <w:lang w:val="en-US"/>
        </w:rPr>
        <w:t>associated</w:t>
      </w:r>
      <w:r w:rsidRPr="005748FC">
        <w:rPr>
          <w:rFonts w:ascii="Arial" w:eastAsia="Arial" w:hAnsi="Arial" w:cs="Arial"/>
          <w:spacing w:val="5"/>
          <w:position w:val="-2"/>
          <w:sz w:val="24"/>
          <w:szCs w:val="24"/>
          <w:lang w:val="en-US"/>
        </w:rPr>
        <w:t xml:space="preserve"> </w:t>
      </w:r>
      <w:r w:rsidRPr="005748FC">
        <w:rPr>
          <w:rFonts w:ascii="Arial" w:eastAsia="Arial" w:hAnsi="Arial" w:cs="Arial"/>
          <w:position w:val="-2"/>
          <w:sz w:val="24"/>
          <w:szCs w:val="24"/>
          <w:lang w:val="en-US"/>
        </w:rPr>
        <w:t>correspondence</w:t>
      </w:r>
      <w:r w:rsidRPr="005748FC">
        <w:rPr>
          <w:rFonts w:ascii="Arial" w:eastAsia="Arial" w:hAnsi="Arial" w:cs="Arial"/>
          <w:spacing w:val="14"/>
          <w:position w:val="-2"/>
          <w:sz w:val="24"/>
          <w:szCs w:val="24"/>
          <w:lang w:val="en-US"/>
        </w:rPr>
        <w:t xml:space="preserve"> </w:t>
      </w:r>
      <w:r w:rsidRPr="005748FC">
        <w:rPr>
          <w:rFonts w:ascii="Arial" w:eastAsia="Arial" w:hAnsi="Arial" w:cs="Arial"/>
          <w:position w:val="-2"/>
          <w:sz w:val="24"/>
          <w:szCs w:val="24"/>
          <w:lang w:val="en-US"/>
        </w:rPr>
        <w:lastRenderedPageBreak/>
        <w:t>and</w:t>
      </w:r>
      <w:r w:rsidRPr="005748FC">
        <w:rPr>
          <w:rFonts w:ascii="Arial" w:eastAsia="Arial" w:hAnsi="Arial" w:cs="Arial"/>
          <w:spacing w:val="4"/>
          <w:position w:val="-2"/>
          <w:sz w:val="24"/>
          <w:szCs w:val="24"/>
          <w:lang w:val="en-US"/>
        </w:rPr>
        <w:t xml:space="preserve"> </w:t>
      </w:r>
      <w:r w:rsidRPr="005748FC">
        <w:rPr>
          <w:rFonts w:ascii="Arial" w:eastAsia="Arial" w:hAnsi="Arial" w:cs="Arial"/>
          <w:position w:val="-2"/>
          <w:sz w:val="24"/>
          <w:szCs w:val="24"/>
          <w:lang w:val="en-US"/>
        </w:rPr>
        <w:t>the</w:t>
      </w:r>
      <w:r w:rsidRPr="005748FC">
        <w:rPr>
          <w:rFonts w:ascii="Arial" w:eastAsia="Arial" w:hAnsi="Arial" w:cs="Arial"/>
          <w:spacing w:val="5"/>
          <w:position w:val="-2"/>
          <w:sz w:val="24"/>
          <w:szCs w:val="24"/>
          <w:lang w:val="en-US"/>
        </w:rPr>
        <w:t xml:space="preserve"> </w:t>
      </w:r>
      <w:r w:rsidRPr="005748FC">
        <w:rPr>
          <w:rFonts w:ascii="Arial" w:eastAsia="Arial" w:hAnsi="Arial" w:cs="Arial"/>
          <w:position w:val="-2"/>
          <w:sz w:val="24"/>
          <w:szCs w:val="24"/>
          <w:lang w:val="en-US"/>
        </w:rPr>
        <w:t>actions</w:t>
      </w:r>
      <w:r w:rsidRPr="005748FC">
        <w:rPr>
          <w:rFonts w:ascii="Arial" w:eastAsia="Arial" w:hAnsi="Arial" w:cs="Arial"/>
          <w:spacing w:val="-5"/>
          <w:position w:val="-2"/>
          <w:sz w:val="24"/>
          <w:szCs w:val="24"/>
          <w:lang w:val="en-US"/>
        </w:rPr>
        <w:t xml:space="preserve"> </w:t>
      </w:r>
      <w:r w:rsidRPr="005748FC">
        <w:rPr>
          <w:rFonts w:ascii="Arial" w:eastAsia="Arial" w:hAnsi="Arial" w:cs="Arial"/>
          <w:position w:val="-2"/>
          <w:sz w:val="24"/>
          <w:szCs w:val="24"/>
          <w:lang w:val="en-US"/>
        </w:rPr>
        <w:t>that have been taken to carry out the duty of candour with the service user and I or representatives</w:t>
      </w:r>
      <w:r w:rsidR="00BC0E3F">
        <w:rPr>
          <w:rFonts w:ascii="Arial" w:eastAsia="Arial" w:hAnsi="Arial" w:cs="Arial"/>
          <w:position w:val="-2"/>
          <w:sz w:val="24"/>
          <w:szCs w:val="24"/>
          <w:lang w:val="en-US"/>
        </w:rPr>
        <w:t>.</w:t>
      </w:r>
    </w:p>
    <w:p w14:paraId="3DD06726" w14:textId="77777777" w:rsidR="00BC0E3F" w:rsidRPr="00BC0E3F" w:rsidRDefault="00AA5FFF" w:rsidP="00BC0E3F">
      <w:pPr>
        <w:pStyle w:val="ListParagraph"/>
        <w:widowControl w:val="0"/>
        <w:numPr>
          <w:ilvl w:val="0"/>
          <w:numId w:val="3"/>
        </w:numPr>
        <w:tabs>
          <w:tab w:val="left" w:pos="980"/>
          <w:tab w:val="left" w:pos="11060"/>
        </w:tabs>
        <w:spacing w:after="0" w:line="238" w:lineRule="exact"/>
        <w:ind w:right="-20"/>
        <w:rPr>
          <w:rFonts w:ascii="Arial" w:eastAsia="Arial" w:hAnsi="Arial" w:cs="Arial"/>
          <w:position w:val="-1"/>
          <w:sz w:val="24"/>
          <w:szCs w:val="24"/>
          <w:lang w:val="en-US"/>
        </w:rPr>
      </w:pPr>
      <w:r w:rsidRPr="00BC0E3F">
        <w:rPr>
          <w:rFonts w:ascii="Arial" w:eastAsia="Arial" w:hAnsi="Arial" w:cs="Arial"/>
          <w:position w:val="-1"/>
          <w:sz w:val="24"/>
          <w:szCs w:val="24"/>
          <w:lang w:val="en-US"/>
        </w:rPr>
        <w:t>been taken</w:t>
      </w:r>
      <w:r w:rsidRPr="00BC0E3F">
        <w:rPr>
          <w:rFonts w:ascii="Arial" w:eastAsia="Arial" w:hAnsi="Arial" w:cs="Arial"/>
          <w:spacing w:val="-7"/>
          <w:position w:val="-1"/>
          <w:sz w:val="24"/>
          <w:szCs w:val="24"/>
          <w:lang w:val="en-US"/>
        </w:rPr>
        <w:t xml:space="preserve"> </w:t>
      </w:r>
      <w:r w:rsidRPr="00BC0E3F">
        <w:rPr>
          <w:rFonts w:ascii="Arial" w:eastAsia="Arial" w:hAnsi="Arial" w:cs="Arial"/>
          <w:position w:val="-1"/>
          <w:sz w:val="24"/>
          <w:szCs w:val="24"/>
          <w:lang w:val="en-US"/>
        </w:rPr>
        <w:t>to</w:t>
      </w:r>
      <w:r w:rsidRPr="00BC0E3F">
        <w:rPr>
          <w:rFonts w:ascii="Arial" w:eastAsia="Arial" w:hAnsi="Arial" w:cs="Arial"/>
          <w:spacing w:val="7"/>
          <w:position w:val="-1"/>
          <w:sz w:val="24"/>
          <w:szCs w:val="24"/>
          <w:lang w:val="en-US"/>
        </w:rPr>
        <w:t xml:space="preserve"> </w:t>
      </w:r>
      <w:r w:rsidRPr="00BC0E3F">
        <w:rPr>
          <w:rFonts w:ascii="Arial" w:eastAsia="Arial" w:hAnsi="Arial" w:cs="Arial"/>
          <w:position w:val="-1"/>
          <w:sz w:val="24"/>
          <w:szCs w:val="24"/>
          <w:lang w:val="en-US"/>
        </w:rPr>
        <w:t>carry</w:t>
      </w:r>
      <w:r w:rsidRPr="00BC0E3F">
        <w:rPr>
          <w:rFonts w:ascii="Arial" w:eastAsia="Arial" w:hAnsi="Arial" w:cs="Arial"/>
          <w:spacing w:val="14"/>
          <w:position w:val="-1"/>
          <w:sz w:val="24"/>
          <w:szCs w:val="24"/>
          <w:lang w:val="en-US"/>
        </w:rPr>
        <w:t xml:space="preserve"> </w:t>
      </w:r>
      <w:r w:rsidRPr="00BC0E3F">
        <w:rPr>
          <w:rFonts w:ascii="Arial" w:eastAsia="Arial" w:hAnsi="Arial" w:cs="Arial"/>
          <w:position w:val="-1"/>
          <w:sz w:val="24"/>
          <w:szCs w:val="24"/>
          <w:lang w:val="en-US"/>
        </w:rPr>
        <w:t>out</w:t>
      </w:r>
      <w:r w:rsidRPr="00BC0E3F">
        <w:rPr>
          <w:rFonts w:ascii="Arial" w:eastAsia="Arial" w:hAnsi="Arial" w:cs="Arial"/>
          <w:spacing w:val="8"/>
          <w:position w:val="-1"/>
          <w:sz w:val="24"/>
          <w:szCs w:val="24"/>
          <w:lang w:val="en-US"/>
        </w:rPr>
        <w:t xml:space="preserve"> </w:t>
      </w:r>
      <w:r w:rsidRPr="00BC0E3F">
        <w:rPr>
          <w:rFonts w:ascii="Arial" w:eastAsia="Arial" w:hAnsi="Arial" w:cs="Arial"/>
          <w:position w:val="-1"/>
          <w:sz w:val="24"/>
          <w:szCs w:val="24"/>
          <w:lang w:val="en-US"/>
        </w:rPr>
        <w:t>the</w:t>
      </w:r>
      <w:r w:rsidRPr="00BC0E3F">
        <w:rPr>
          <w:rFonts w:ascii="Arial" w:eastAsia="Arial" w:hAnsi="Arial" w:cs="Arial"/>
          <w:spacing w:val="6"/>
          <w:position w:val="-1"/>
          <w:sz w:val="24"/>
          <w:szCs w:val="24"/>
          <w:lang w:val="en-US"/>
        </w:rPr>
        <w:t xml:space="preserve"> </w:t>
      </w:r>
      <w:r w:rsidRPr="00BC0E3F">
        <w:rPr>
          <w:rFonts w:ascii="Arial" w:eastAsia="Arial" w:hAnsi="Arial" w:cs="Arial"/>
          <w:position w:val="-1"/>
          <w:sz w:val="24"/>
          <w:szCs w:val="24"/>
          <w:lang w:val="en-US"/>
        </w:rPr>
        <w:t>duty</w:t>
      </w:r>
      <w:r w:rsidRPr="00BC0E3F">
        <w:rPr>
          <w:rFonts w:ascii="Arial" w:eastAsia="Arial" w:hAnsi="Arial" w:cs="Arial"/>
          <w:spacing w:val="-1"/>
          <w:position w:val="-1"/>
          <w:sz w:val="24"/>
          <w:szCs w:val="24"/>
          <w:lang w:val="en-US"/>
        </w:rPr>
        <w:t xml:space="preserve"> </w:t>
      </w:r>
      <w:r w:rsidRPr="00BC0E3F">
        <w:rPr>
          <w:rFonts w:ascii="Arial" w:eastAsia="Arial" w:hAnsi="Arial" w:cs="Arial"/>
          <w:position w:val="-1"/>
          <w:sz w:val="24"/>
          <w:szCs w:val="24"/>
          <w:lang w:val="en-US"/>
        </w:rPr>
        <w:t>of</w:t>
      </w:r>
      <w:r w:rsidRPr="00BC0E3F">
        <w:rPr>
          <w:rFonts w:ascii="Arial" w:eastAsia="Arial" w:hAnsi="Arial" w:cs="Arial"/>
          <w:spacing w:val="-4"/>
          <w:position w:val="-1"/>
          <w:sz w:val="24"/>
          <w:szCs w:val="24"/>
          <w:lang w:val="en-US"/>
        </w:rPr>
        <w:t xml:space="preserve"> </w:t>
      </w:r>
      <w:r w:rsidRPr="00BC0E3F">
        <w:rPr>
          <w:rFonts w:ascii="Arial" w:eastAsia="Arial" w:hAnsi="Arial" w:cs="Arial"/>
          <w:position w:val="-1"/>
          <w:sz w:val="24"/>
          <w:szCs w:val="24"/>
          <w:lang w:val="en-US"/>
        </w:rPr>
        <w:t>candour</w:t>
      </w:r>
      <w:r w:rsidRPr="00BC0E3F">
        <w:rPr>
          <w:rFonts w:ascii="Arial" w:eastAsia="Arial" w:hAnsi="Arial" w:cs="Arial"/>
          <w:spacing w:val="-10"/>
          <w:position w:val="-1"/>
          <w:sz w:val="24"/>
          <w:szCs w:val="24"/>
          <w:lang w:val="en-US"/>
        </w:rPr>
        <w:t xml:space="preserve"> </w:t>
      </w:r>
      <w:r w:rsidRPr="00BC0E3F">
        <w:rPr>
          <w:rFonts w:ascii="Arial" w:eastAsia="Arial" w:hAnsi="Arial" w:cs="Arial"/>
          <w:position w:val="-1"/>
          <w:sz w:val="24"/>
          <w:szCs w:val="24"/>
          <w:lang w:val="en-US"/>
        </w:rPr>
        <w:t>with</w:t>
      </w:r>
      <w:r w:rsidRPr="00BC0E3F">
        <w:rPr>
          <w:rFonts w:ascii="Arial" w:eastAsia="Arial" w:hAnsi="Arial" w:cs="Arial"/>
          <w:spacing w:val="-7"/>
          <w:position w:val="-1"/>
          <w:sz w:val="24"/>
          <w:szCs w:val="24"/>
          <w:lang w:val="en-US"/>
        </w:rPr>
        <w:t xml:space="preserve"> </w:t>
      </w:r>
      <w:r w:rsidRPr="00BC0E3F">
        <w:rPr>
          <w:rFonts w:ascii="Arial" w:eastAsia="Arial" w:hAnsi="Arial" w:cs="Arial"/>
          <w:position w:val="-1"/>
          <w:sz w:val="24"/>
          <w:szCs w:val="24"/>
          <w:lang w:val="en-US"/>
        </w:rPr>
        <w:t>the</w:t>
      </w:r>
      <w:r w:rsidRPr="00BC0E3F">
        <w:rPr>
          <w:rFonts w:ascii="Arial" w:eastAsia="Arial" w:hAnsi="Arial" w:cs="Arial"/>
          <w:spacing w:val="7"/>
          <w:position w:val="-1"/>
          <w:sz w:val="24"/>
          <w:szCs w:val="24"/>
          <w:lang w:val="en-US"/>
        </w:rPr>
        <w:t xml:space="preserve"> </w:t>
      </w:r>
      <w:r w:rsidRPr="00BC0E3F">
        <w:rPr>
          <w:rFonts w:ascii="Arial" w:eastAsia="Arial" w:hAnsi="Arial" w:cs="Arial"/>
          <w:position w:val="-1"/>
          <w:sz w:val="24"/>
          <w:szCs w:val="24"/>
          <w:lang w:val="en-US"/>
        </w:rPr>
        <w:t>service</w:t>
      </w:r>
      <w:r w:rsidRPr="00BC0E3F">
        <w:rPr>
          <w:rFonts w:ascii="Arial" w:eastAsia="Arial" w:hAnsi="Arial" w:cs="Arial"/>
          <w:spacing w:val="8"/>
          <w:position w:val="-1"/>
          <w:sz w:val="24"/>
          <w:szCs w:val="24"/>
          <w:lang w:val="en-US"/>
        </w:rPr>
        <w:t xml:space="preserve"> </w:t>
      </w:r>
      <w:r w:rsidRPr="00BC0E3F">
        <w:rPr>
          <w:rFonts w:ascii="Arial" w:eastAsia="Arial" w:hAnsi="Arial" w:cs="Arial"/>
          <w:position w:val="-1"/>
          <w:sz w:val="24"/>
          <w:szCs w:val="24"/>
          <w:lang w:val="en-US"/>
        </w:rPr>
        <w:t>user</w:t>
      </w:r>
      <w:r w:rsidRPr="00BC0E3F">
        <w:rPr>
          <w:rFonts w:ascii="Arial" w:eastAsia="Arial" w:hAnsi="Arial" w:cs="Arial"/>
          <w:spacing w:val="3"/>
          <w:position w:val="-1"/>
          <w:sz w:val="24"/>
          <w:szCs w:val="24"/>
          <w:lang w:val="en-US"/>
        </w:rPr>
        <w:t xml:space="preserve"> </w:t>
      </w:r>
      <w:r w:rsidRPr="00BC0E3F">
        <w:rPr>
          <w:rFonts w:ascii="Arial" w:eastAsia="Arial" w:hAnsi="Arial" w:cs="Arial"/>
          <w:position w:val="-1"/>
          <w:sz w:val="24"/>
          <w:szCs w:val="24"/>
          <w:lang w:val="en-US"/>
        </w:rPr>
        <w:t>and</w:t>
      </w:r>
      <w:r w:rsidRPr="00BC0E3F">
        <w:rPr>
          <w:rFonts w:ascii="Arial" w:eastAsia="Arial" w:hAnsi="Arial" w:cs="Arial"/>
          <w:spacing w:val="-10"/>
          <w:position w:val="-1"/>
          <w:sz w:val="24"/>
          <w:szCs w:val="24"/>
          <w:lang w:val="en-US"/>
        </w:rPr>
        <w:t xml:space="preserve"> </w:t>
      </w:r>
      <w:r w:rsidRPr="00BC0E3F">
        <w:rPr>
          <w:rFonts w:ascii="Arial" w:eastAsia="Arial" w:hAnsi="Arial" w:cs="Arial"/>
          <w:i/>
          <w:position w:val="-1"/>
          <w:sz w:val="24"/>
          <w:szCs w:val="24"/>
          <w:lang w:val="en-US"/>
        </w:rPr>
        <w:t>I</w:t>
      </w:r>
      <w:r w:rsidRPr="00BC0E3F">
        <w:rPr>
          <w:rFonts w:ascii="Arial" w:eastAsia="Arial" w:hAnsi="Arial" w:cs="Arial"/>
          <w:i/>
          <w:spacing w:val="12"/>
          <w:position w:val="-1"/>
          <w:sz w:val="24"/>
          <w:szCs w:val="24"/>
          <w:lang w:val="en-US"/>
        </w:rPr>
        <w:t xml:space="preserve"> </w:t>
      </w:r>
      <w:r w:rsidRPr="00BC0E3F">
        <w:rPr>
          <w:rFonts w:ascii="Arial" w:eastAsia="Arial" w:hAnsi="Arial" w:cs="Arial"/>
          <w:position w:val="-1"/>
          <w:sz w:val="24"/>
          <w:szCs w:val="24"/>
          <w:lang w:val="en-US"/>
        </w:rPr>
        <w:t>or</w:t>
      </w:r>
      <w:r w:rsidRPr="00BC0E3F">
        <w:rPr>
          <w:rFonts w:ascii="Arial" w:eastAsia="Arial" w:hAnsi="Arial" w:cs="Arial"/>
          <w:spacing w:val="-4"/>
          <w:position w:val="-1"/>
          <w:sz w:val="24"/>
          <w:szCs w:val="24"/>
          <w:lang w:val="en-US"/>
        </w:rPr>
        <w:t xml:space="preserve"> </w:t>
      </w:r>
      <w:r w:rsidRPr="00BC0E3F">
        <w:rPr>
          <w:rFonts w:ascii="Arial" w:eastAsia="Arial" w:hAnsi="Arial" w:cs="Arial"/>
          <w:position w:val="-1"/>
          <w:sz w:val="24"/>
          <w:szCs w:val="24"/>
          <w:lang w:val="en-US"/>
        </w:rPr>
        <w:t>representatives.</w:t>
      </w:r>
    </w:p>
    <w:p w14:paraId="62B2FEEE" w14:textId="6CCE34E7" w:rsidR="00AA5FFF" w:rsidRPr="00BC0E3F" w:rsidRDefault="00AA5FFF" w:rsidP="00BC0E3F">
      <w:pPr>
        <w:pStyle w:val="ListParagraph"/>
        <w:widowControl w:val="0"/>
        <w:numPr>
          <w:ilvl w:val="0"/>
          <w:numId w:val="3"/>
        </w:numPr>
        <w:tabs>
          <w:tab w:val="left" w:pos="980"/>
          <w:tab w:val="left" w:pos="11060"/>
        </w:tabs>
        <w:spacing w:after="0" w:line="238" w:lineRule="exact"/>
        <w:ind w:right="-20"/>
        <w:rPr>
          <w:rFonts w:ascii="Arial" w:eastAsia="Arial" w:hAnsi="Arial" w:cs="Arial"/>
          <w:sz w:val="24"/>
          <w:szCs w:val="24"/>
          <w:lang w:val="en-US"/>
        </w:rPr>
      </w:pPr>
      <w:r w:rsidRPr="00BC0E3F">
        <w:rPr>
          <w:rFonts w:ascii="Arial" w:eastAsia="Calibri" w:hAnsi="Arial" w:cs="Arial"/>
          <w:sz w:val="24"/>
          <w:szCs w:val="24"/>
          <w:lang w:val="en-US"/>
        </w:rPr>
        <w:t>been taken to carry out the duty of candour with the service user and I or representatives</w:t>
      </w:r>
    </w:p>
    <w:p w14:paraId="62B2FEEF" w14:textId="77777777" w:rsidR="00AA5FFF" w:rsidRPr="005748FC" w:rsidRDefault="00AA5FFF" w:rsidP="00AA5FFF">
      <w:pPr>
        <w:jc w:val="both"/>
        <w:rPr>
          <w:rFonts w:ascii="Arial" w:hAnsi="Arial" w:cs="Arial"/>
          <w:sz w:val="24"/>
          <w:szCs w:val="24"/>
        </w:rPr>
      </w:pPr>
    </w:p>
    <w:p w14:paraId="62B2FEF0" w14:textId="77777777" w:rsidR="00AA5FFF" w:rsidRPr="005748FC" w:rsidRDefault="00AA5FFF" w:rsidP="00AA5FFF">
      <w:pPr>
        <w:widowControl w:val="0"/>
        <w:spacing w:after="0" w:line="241" w:lineRule="auto"/>
        <w:ind w:right="237"/>
        <w:jc w:val="both"/>
        <w:rPr>
          <w:rFonts w:ascii="Arial" w:eastAsia="Arial" w:hAnsi="Arial" w:cs="Arial"/>
          <w:sz w:val="24"/>
          <w:szCs w:val="24"/>
          <w:lang w:val="en-US"/>
        </w:rPr>
      </w:pPr>
      <w:r w:rsidRPr="005748FC">
        <w:rPr>
          <w:rFonts w:ascii="Arial" w:eastAsia="Arial" w:hAnsi="Arial" w:cs="Arial"/>
          <w:sz w:val="24"/>
          <w:szCs w:val="24"/>
          <w:lang w:val="en-US"/>
        </w:rPr>
        <w:t>Where</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person</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has</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given</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consent</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their</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care</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support</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above</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actions</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 xml:space="preserve">will </w:t>
      </w:r>
      <w:r w:rsidRPr="005748FC">
        <w:rPr>
          <w:rFonts w:ascii="Arial" w:eastAsia="Times New Roman" w:hAnsi="Arial" w:cs="Arial"/>
          <w:sz w:val="24"/>
          <w:szCs w:val="24"/>
          <w:lang w:val="en-US"/>
        </w:rPr>
        <w:t>be</w:t>
      </w:r>
      <w:r w:rsidRPr="005748FC">
        <w:rPr>
          <w:rFonts w:ascii="Arial" w:eastAsia="Times New Roman" w:hAnsi="Arial" w:cs="Arial"/>
          <w:spacing w:val="7"/>
          <w:sz w:val="24"/>
          <w:szCs w:val="24"/>
          <w:lang w:val="en-US"/>
        </w:rPr>
        <w:t xml:space="preserve"> </w:t>
      </w:r>
      <w:r w:rsidRPr="005748FC">
        <w:rPr>
          <w:rFonts w:ascii="Arial" w:eastAsia="Arial" w:hAnsi="Arial" w:cs="Arial"/>
          <w:sz w:val="24"/>
          <w:szCs w:val="24"/>
          <w:lang w:val="en-US"/>
        </w:rPr>
        <w:t>directed</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at</w:t>
      </w:r>
      <w:r w:rsidRPr="005748FC">
        <w:rPr>
          <w:rFonts w:ascii="Arial" w:eastAsia="Arial" w:hAnsi="Arial" w:cs="Arial"/>
          <w:spacing w:val="2"/>
          <w:sz w:val="24"/>
          <w:szCs w:val="24"/>
          <w:lang w:val="en-US"/>
        </w:rPr>
        <w:t xml:space="preserve"> </w:t>
      </w:r>
      <w:r w:rsidRPr="005748FC">
        <w:rPr>
          <w:rFonts w:ascii="Arial" w:eastAsia="Arial" w:hAnsi="Arial" w:cs="Arial"/>
          <w:w w:val="102"/>
          <w:sz w:val="24"/>
          <w:szCs w:val="24"/>
          <w:lang w:val="en-US"/>
        </w:rPr>
        <w:t xml:space="preserve">them </w:t>
      </w:r>
      <w:r w:rsidRPr="005748FC">
        <w:rPr>
          <w:rFonts w:ascii="Arial" w:eastAsia="Arial" w:hAnsi="Arial" w:cs="Arial"/>
          <w:sz w:val="24"/>
          <w:szCs w:val="24"/>
          <w:lang w:val="en-US"/>
        </w:rPr>
        <w:t>personally</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others</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with</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their</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agreement</w:t>
      </w:r>
      <w:r w:rsidRPr="005748FC">
        <w:rPr>
          <w:rFonts w:ascii="Arial" w:eastAsia="Arial" w:hAnsi="Arial" w:cs="Arial"/>
          <w:spacing w:val="40"/>
          <w:sz w:val="24"/>
          <w:szCs w:val="24"/>
          <w:lang w:val="en-US"/>
        </w:rPr>
        <w:t xml:space="preserve"> </w:t>
      </w:r>
      <w:r w:rsidRPr="005748FC">
        <w:rPr>
          <w:rFonts w:ascii="Arial" w:eastAsia="Arial" w:hAnsi="Arial" w:cs="Arial"/>
          <w:sz w:val="24"/>
          <w:szCs w:val="24"/>
          <w:lang w:val="en-US"/>
        </w:rPr>
        <w:t>Where</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person</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has</w:t>
      </w:r>
      <w:r w:rsidRPr="005748FC">
        <w:rPr>
          <w:rFonts w:ascii="Arial" w:eastAsia="Arial" w:hAnsi="Arial" w:cs="Arial"/>
          <w:spacing w:val="13"/>
          <w:sz w:val="24"/>
          <w:szCs w:val="24"/>
          <w:lang w:val="en-US"/>
        </w:rPr>
        <w:t xml:space="preserve"> </w:t>
      </w:r>
      <w:r w:rsidRPr="005748FC">
        <w:rPr>
          <w:rFonts w:ascii="Arial" w:eastAsia="Arial" w:hAnsi="Arial" w:cs="Arial"/>
          <w:sz w:val="24"/>
          <w:szCs w:val="24"/>
          <w:lang w:val="en-US"/>
        </w:rPr>
        <w:t>been</w:t>
      </w:r>
      <w:r w:rsidRPr="005748FC">
        <w:rPr>
          <w:rFonts w:ascii="Arial" w:eastAsia="Arial" w:hAnsi="Arial" w:cs="Arial"/>
          <w:spacing w:val="5"/>
          <w:sz w:val="24"/>
          <w:szCs w:val="24"/>
          <w:lang w:val="en-US"/>
        </w:rPr>
        <w:t xml:space="preserve"> </w:t>
      </w:r>
      <w:r w:rsidRPr="005748FC">
        <w:rPr>
          <w:rFonts w:ascii="Arial" w:eastAsia="Arial" w:hAnsi="Arial" w:cs="Arial"/>
          <w:w w:val="84"/>
          <w:sz w:val="24"/>
          <w:szCs w:val="24"/>
          <w:lang w:val="en-US"/>
        </w:rPr>
        <w:t>unable to give</w:t>
      </w:r>
      <w:r w:rsidRPr="005748FC">
        <w:rPr>
          <w:rFonts w:ascii="Arial" w:eastAsia="Arial" w:hAnsi="Arial" w:cs="Arial"/>
          <w:spacing w:val="1"/>
          <w:w w:val="84"/>
          <w:sz w:val="24"/>
          <w:szCs w:val="24"/>
          <w:lang w:val="en-US"/>
        </w:rPr>
        <w:t xml:space="preserve"> </w:t>
      </w:r>
      <w:r w:rsidRPr="005748FC">
        <w:rPr>
          <w:rFonts w:ascii="Arial" w:eastAsia="Arial" w:hAnsi="Arial" w:cs="Arial"/>
          <w:sz w:val="24"/>
          <w:szCs w:val="24"/>
          <w:lang w:val="en-US"/>
        </w:rPr>
        <w:t>their</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consent</w:t>
      </w:r>
      <w:r w:rsidRPr="005748FC">
        <w:rPr>
          <w:rFonts w:ascii="Arial" w:eastAsia="Arial" w:hAnsi="Arial" w:cs="Arial"/>
          <w:spacing w:val="10"/>
          <w:sz w:val="24"/>
          <w:szCs w:val="24"/>
          <w:lang w:val="en-US"/>
        </w:rPr>
        <w:t xml:space="preserve"> </w:t>
      </w:r>
      <w:r w:rsidRPr="005748FC">
        <w:rPr>
          <w:rFonts w:ascii="Arial" w:eastAsia="Arial" w:hAnsi="Arial" w:cs="Arial"/>
          <w:w w:val="103"/>
          <w:sz w:val="24"/>
          <w:szCs w:val="24"/>
          <w:lang w:val="en-US"/>
        </w:rPr>
        <w:t xml:space="preserve">to </w:t>
      </w:r>
      <w:r w:rsidRPr="005748FC">
        <w:rPr>
          <w:rFonts w:ascii="Arial" w:eastAsia="Arial" w:hAnsi="Arial" w:cs="Arial"/>
          <w:sz w:val="24"/>
          <w:szCs w:val="24"/>
          <w:lang w:val="en-US"/>
        </w:rPr>
        <w:t>their</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care</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because</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of</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rnental</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incapacity</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actions</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will</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be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followed</w:t>
      </w:r>
      <w:r w:rsidRPr="005748FC">
        <w:rPr>
          <w:rFonts w:ascii="Arial" w:eastAsia="Arial" w:hAnsi="Arial" w:cs="Arial"/>
          <w:spacing w:val="21"/>
          <w:sz w:val="24"/>
          <w:szCs w:val="24"/>
          <w:lang w:val="en-US"/>
        </w:rPr>
        <w:t xml:space="preserve"> </w:t>
      </w:r>
      <w:r w:rsidRPr="005748FC">
        <w:rPr>
          <w:rFonts w:ascii="Arial" w:eastAsia="Arial" w:hAnsi="Arial" w:cs="Arial"/>
          <w:sz w:val="24"/>
          <w:szCs w:val="24"/>
          <w:lang w:val="en-US"/>
        </w:rPr>
        <w:t>through</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communication</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with</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their</w:t>
      </w:r>
      <w:r w:rsidRPr="005748FC">
        <w:rPr>
          <w:rFonts w:ascii="Arial" w:eastAsia="Arial" w:hAnsi="Arial" w:cs="Arial"/>
          <w:spacing w:val="4"/>
          <w:sz w:val="24"/>
          <w:szCs w:val="24"/>
          <w:lang w:val="en-US"/>
        </w:rPr>
        <w:t xml:space="preserve"> </w:t>
      </w:r>
      <w:r w:rsidRPr="005748FC">
        <w:rPr>
          <w:rFonts w:ascii="Arial" w:eastAsia="Arial" w:hAnsi="Arial" w:cs="Arial"/>
          <w:w w:val="101"/>
          <w:sz w:val="24"/>
          <w:szCs w:val="24"/>
          <w:lang w:val="en-US"/>
        </w:rPr>
        <w:t xml:space="preserve">lawful </w:t>
      </w:r>
      <w:r w:rsidRPr="005748FC">
        <w:rPr>
          <w:rFonts w:ascii="Arial" w:eastAsia="Arial" w:hAnsi="Arial" w:cs="Arial"/>
          <w:w w:val="98"/>
          <w:sz w:val="24"/>
          <w:szCs w:val="24"/>
          <w:lang w:val="en-US"/>
        </w:rPr>
        <w:t>representatives</w:t>
      </w:r>
      <w:r w:rsidRPr="005748FC">
        <w:rPr>
          <w:rFonts w:ascii="Arial" w:eastAsia="Arial" w:hAnsi="Arial" w:cs="Arial"/>
          <w:spacing w:val="4"/>
          <w:w w:val="98"/>
          <w:sz w:val="24"/>
          <w:szCs w:val="24"/>
          <w:lang w:val="en-US"/>
        </w:rPr>
        <w:t xml:space="preserve"> </w:t>
      </w:r>
      <w:r w:rsidRPr="005748FC">
        <w:rPr>
          <w:rFonts w:ascii="Arial" w:eastAsia="Arial" w:hAnsi="Arial" w:cs="Arial"/>
          <w:sz w:val="24"/>
          <w:szCs w:val="24"/>
          <w:lang w:val="en-US"/>
        </w:rPr>
        <w:t>with</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expectation</w:t>
      </w:r>
      <w:r w:rsidRPr="005748FC">
        <w:rPr>
          <w:rFonts w:ascii="Arial" w:eastAsia="Arial" w:hAnsi="Arial" w:cs="Arial"/>
          <w:spacing w:val="13"/>
          <w:sz w:val="24"/>
          <w:szCs w:val="24"/>
          <w:lang w:val="en-US"/>
        </w:rPr>
        <w:t xml:space="preserve"> </w:t>
      </w:r>
      <w:r w:rsidRPr="005748FC">
        <w:rPr>
          <w:rFonts w:ascii="Arial" w:eastAsia="Arial" w:hAnsi="Arial" w:cs="Arial"/>
          <w:sz w:val="24"/>
          <w:szCs w:val="24"/>
          <w:lang w:val="en-US"/>
        </w:rPr>
        <w:t>that</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user</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will</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be</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involved</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as much</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as</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possible.</w:t>
      </w:r>
    </w:p>
    <w:p w14:paraId="62B2FEF1" w14:textId="77777777" w:rsidR="00AA5FFF" w:rsidRPr="005748FC" w:rsidRDefault="00AA5FFF" w:rsidP="00AA5FFF">
      <w:pPr>
        <w:jc w:val="both"/>
        <w:rPr>
          <w:rFonts w:ascii="Arial" w:hAnsi="Arial" w:cs="Arial"/>
          <w:sz w:val="24"/>
          <w:szCs w:val="24"/>
        </w:rPr>
      </w:pPr>
    </w:p>
    <w:p w14:paraId="62B2FEF2" w14:textId="68EF3EF8" w:rsidR="00AA5FFF" w:rsidRPr="005748FC" w:rsidRDefault="00BA5AD4" w:rsidP="00AA5FFF">
      <w:pPr>
        <w:spacing w:after="0" w:line="240" w:lineRule="auto"/>
        <w:jc w:val="both"/>
        <w:rPr>
          <w:rFonts w:ascii="Arial" w:hAnsi="Arial" w:cs="Arial"/>
          <w:sz w:val="24"/>
          <w:szCs w:val="24"/>
        </w:rPr>
      </w:pPr>
      <w:r>
        <w:rPr>
          <w:rFonts w:ascii="Arial" w:eastAsia="Arial" w:hAnsi="Arial" w:cs="Arial"/>
          <w:sz w:val="24"/>
          <w:szCs w:val="24"/>
          <w:lang w:val="en-US"/>
        </w:rPr>
        <w:t>Zenith Care Recruitment</w:t>
      </w:r>
      <w:r w:rsidR="00212A54">
        <w:rPr>
          <w:rFonts w:ascii="Arial" w:eastAsia="Arial" w:hAnsi="Arial" w:cs="Arial"/>
          <w:sz w:val="24"/>
          <w:szCs w:val="24"/>
          <w:lang w:val="en-US"/>
        </w:rPr>
        <w:t xml:space="preserve"> </w:t>
      </w:r>
      <w:r w:rsidR="00AA5FFF" w:rsidRPr="005748FC">
        <w:rPr>
          <w:rFonts w:ascii="Arial" w:hAnsi="Arial" w:cs="Arial"/>
          <w:sz w:val="24"/>
          <w:szCs w:val="24"/>
        </w:rPr>
        <w:t>understands that the incidents to which a specific duty of candour is owed (as opposed to the general duty to act openly and transparently) are those described in the duty of candour Regulation 20.9, ie unintended or unexpected incidents that might occur in the delivery of the care service that: "in the reasonable opinion of a health care professional</w:t>
      </w:r>
    </w:p>
    <w:p w14:paraId="62B2FEF3" w14:textId="77777777" w:rsidR="00AA5FFF" w:rsidRPr="005748FC" w:rsidRDefault="00AA5FFF" w:rsidP="00AA5FFF">
      <w:pPr>
        <w:spacing w:after="0" w:line="240" w:lineRule="auto"/>
        <w:jc w:val="both"/>
        <w:rPr>
          <w:rFonts w:ascii="Arial" w:hAnsi="Arial" w:cs="Arial"/>
          <w:sz w:val="24"/>
          <w:szCs w:val="24"/>
        </w:rPr>
      </w:pPr>
    </w:p>
    <w:p w14:paraId="62B2FEF4" w14:textId="77777777" w:rsidR="00AA5FFF" w:rsidRPr="005748FC" w:rsidRDefault="00AA5FFF" w:rsidP="00AA5FFF">
      <w:pPr>
        <w:spacing w:after="0" w:line="240" w:lineRule="auto"/>
        <w:jc w:val="both"/>
        <w:rPr>
          <w:rFonts w:ascii="Arial" w:hAnsi="Arial" w:cs="Arial"/>
          <w:sz w:val="24"/>
          <w:szCs w:val="24"/>
        </w:rPr>
      </w:pPr>
      <w:r w:rsidRPr="005748FC">
        <w:rPr>
          <w:rFonts w:ascii="Arial" w:hAnsi="Arial" w:cs="Arial"/>
          <w:sz w:val="24"/>
          <w:szCs w:val="24"/>
        </w:rPr>
        <w:t xml:space="preserve">a. </w:t>
      </w:r>
      <w:r w:rsidRPr="005748FC">
        <w:rPr>
          <w:rFonts w:ascii="Arial" w:hAnsi="Arial" w:cs="Arial"/>
          <w:sz w:val="24"/>
          <w:szCs w:val="24"/>
        </w:rPr>
        <w:tab/>
        <w:t>appears to have resulted in</w:t>
      </w:r>
    </w:p>
    <w:p w14:paraId="62B2FEF5" w14:textId="77777777" w:rsidR="00AA5FFF" w:rsidRPr="005748FC" w:rsidRDefault="00AA5FFF" w:rsidP="00AA5FFF">
      <w:pPr>
        <w:spacing w:after="0" w:line="240" w:lineRule="auto"/>
        <w:jc w:val="both"/>
        <w:rPr>
          <w:rFonts w:ascii="Arial" w:hAnsi="Arial" w:cs="Arial"/>
          <w:sz w:val="24"/>
          <w:szCs w:val="24"/>
        </w:rPr>
      </w:pPr>
    </w:p>
    <w:p w14:paraId="62B2FEF6" w14:textId="77777777" w:rsidR="00AA5FFF" w:rsidRPr="005748FC" w:rsidRDefault="00AA5FFF" w:rsidP="00AA5FFF">
      <w:pPr>
        <w:pStyle w:val="ListParagraph"/>
        <w:numPr>
          <w:ilvl w:val="0"/>
          <w:numId w:val="1"/>
        </w:numPr>
        <w:spacing w:after="0" w:line="240" w:lineRule="auto"/>
        <w:jc w:val="both"/>
        <w:rPr>
          <w:rFonts w:ascii="Arial" w:hAnsi="Arial" w:cs="Arial"/>
          <w:sz w:val="24"/>
          <w:szCs w:val="24"/>
        </w:rPr>
      </w:pPr>
      <w:r w:rsidRPr="005748FC">
        <w:rPr>
          <w:rFonts w:ascii="Arial" w:hAnsi="Arial" w:cs="Arial"/>
          <w:sz w:val="24"/>
          <w:szCs w:val="24"/>
        </w:rPr>
        <w:t>the death of the service user, where the death relates directly to the incident rather than to the natural course of the service user's illness or underlying condition</w:t>
      </w:r>
    </w:p>
    <w:p w14:paraId="62B2FEF7" w14:textId="77777777" w:rsidR="00AA5FFF" w:rsidRPr="005748FC" w:rsidRDefault="00AA5FFF" w:rsidP="00AA5FFF">
      <w:pPr>
        <w:spacing w:after="0" w:line="240" w:lineRule="auto"/>
        <w:jc w:val="both"/>
        <w:rPr>
          <w:rFonts w:ascii="Arial" w:hAnsi="Arial" w:cs="Arial"/>
          <w:sz w:val="24"/>
          <w:szCs w:val="24"/>
        </w:rPr>
      </w:pPr>
    </w:p>
    <w:p w14:paraId="62B2FEF8" w14:textId="77777777" w:rsidR="00AA5FFF" w:rsidRPr="005748FC" w:rsidRDefault="00AA5FFF" w:rsidP="00AA5FFF">
      <w:pPr>
        <w:spacing w:after="0" w:line="240" w:lineRule="auto"/>
        <w:jc w:val="both"/>
        <w:rPr>
          <w:rFonts w:ascii="Arial" w:hAnsi="Arial" w:cs="Arial"/>
          <w:sz w:val="24"/>
          <w:szCs w:val="24"/>
        </w:rPr>
      </w:pPr>
    </w:p>
    <w:p w14:paraId="62B2FEF9" w14:textId="77777777" w:rsidR="00AA5FFF" w:rsidRPr="005748FC" w:rsidRDefault="00AA5FFF" w:rsidP="00AA5FFF">
      <w:pPr>
        <w:pStyle w:val="ListParagraph"/>
        <w:numPr>
          <w:ilvl w:val="0"/>
          <w:numId w:val="1"/>
        </w:numPr>
        <w:spacing w:after="0" w:line="240" w:lineRule="auto"/>
        <w:jc w:val="both"/>
        <w:rPr>
          <w:rFonts w:ascii="Arial" w:hAnsi="Arial" w:cs="Arial"/>
          <w:sz w:val="24"/>
          <w:szCs w:val="24"/>
        </w:rPr>
      </w:pPr>
      <w:r w:rsidRPr="005748FC">
        <w:rPr>
          <w:rFonts w:ascii="Arial" w:hAnsi="Arial" w:cs="Arial"/>
          <w:sz w:val="24"/>
          <w:szCs w:val="24"/>
        </w:rPr>
        <w:t>an impairment of the sensory, motor or intellectual functions of the service user which has lasted, or is likely to last, for a continuous period of at least 28 days,</w:t>
      </w:r>
    </w:p>
    <w:p w14:paraId="62B2FEFA" w14:textId="77777777" w:rsidR="00AA5FFF" w:rsidRPr="005748FC" w:rsidRDefault="00AA5FFF" w:rsidP="00AA5FFF">
      <w:pPr>
        <w:spacing w:after="0" w:line="240" w:lineRule="auto"/>
        <w:jc w:val="both"/>
        <w:rPr>
          <w:rFonts w:ascii="Arial" w:hAnsi="Arial" w:cs="Arial"/>
          <w:sz w:val="24"/>
          <w:szCs w:val="24"/>
        </w:rPr>
      </w:pPr>
    </w:p>
    <w:p w14:paraId="62B2FEFB" w14:textId="77777777" w:rsidR="00AA5FFF" w:rsidRPr="005748FC" w:rsidRDefault="00AA5FFF" w:rsidP="00AA5FFF">
      <w:pPr>
        <w:pStyle w:val="ListParagraph"/>
        <w:numPr>
          <w:ilvl w:val="0"/>
          <w:numId w:val="1"/>
        </w:numPr>
        <w:spacing w:after="0" w:line="240" w:lineRule="auto"/>
        <w:jc w:val="both"/>
        <w:rPr>
          <w:rFonts w:ascii="Arial" w:hAnsi="Arial" w:cs="Arial"/>
          <w:sz w:val="24"/>
          <w:szCs w:val="24"/>
        </w:rPr>
      </w:pPr>
      <w:r w:rsidRPr="005748FC">
        <w:rPr>
          <w:rFonts w:ascii="Arial" w:hAnsi="Arial" w:cs="Arial"/>
          <w:sz w:val="24"/>
          <w:szCs w:val="24"/>
        </w:rPr>
        <w:t>changes to the structure of the service user's body,</w:t>
      </w:r>
    </w:p>
    <w:p w14:paraId="62B2FEFC" w14:textId="77777777" w:rsidR="00AA5FFF" w:rsidRPr="005748FC" w:rsidRDefault="00AA5FFF" w:rsidP="00AA5FFF">
      <w:pPr>
        <w:spacing w:after="0" w:line="240" w:lineRule="auto"/>
        <w:jc w:val="both"/>
        <w:rPr>
          <w:rFonts w:ascii="Arial" w:hAnsi="Arial" w:cs="Arial"/>
          <w:sz w:val="24"/>
          <w:szCs w:val="24"/>
        </w:rPr>
      </w:pPr>
    </w:p>
    <w:p w14:paraId="62B2FEFD" w14:textId="77777777" w:rsidR="00AA5FFF" w:rsidRPr="005748FC" w:rsidRDefault="00AA5FFF" w:rsidP="00AA5FFF">
      <w:pPr>
        <w:pStyle w:val="ListParagraph"/>
        <w:numPr>
          <w:ilvl w:val="0"/>
          <w:numId w:val="1"/>
        </w:numPr>
        <w:spacing w:after="0" w:line="240" w:lineRule="auto"/>
        <w:jc w:val="both"/>
        <w:rPr>
          <w:rFonts w:ascii="Arial" w:hAnsi="Arial" w:cs="Arial"/>
          <w:sz w:val="24"/>
          <w:szCs w:val="24"/>
        </w:rPr>
      </w:pPr>
      <w:r w:rsidRPr="005748FC">
        <w:rPr>
          <w:rFonts w:ascii="Arial" w:hAnsi="Arial" w:cs="Arial"/>
          <w:sz w:val="24"/>
          <w:szCs w:val="24"/>
        </w:rPr>
        <w:t xml:space="preserve">the service user experiencing prolonged pain or prolonged psychological harm, or </w:t>
      </w:r>
    </w:p>
    <w:p w14:paraId="62B2FEFE" w14:textId="77777777" w:rsidR="00AA5FFF" w:rsidRPr="005748FC" w:rsidRDefault="00AA5FFF" w:rsidP="00AA5FFF">
      <w:pPr>
        <w:pStyle w:val="ListParagraph"/>
        <w:spacing w:after="0" w:line="240" w:lineRule="auto"/>
        <w:jc w:val="both"/>
        <w:rPr>
          <w:rFonts w:ascii="Arial" w:hAnsi="Arial" w:cs="Arial"/>
          <w:sz w:val="24"/>
          <w:szCs w:val="24"/>
        </w:rPr>
      </w:pPr>
    </w:p>
    <w:p w14:paraId="62B2FEFF" w14:textId="77777777" w:rsidR="00AA5FFF" w:rsidRPr="005748FC" w:rsidRDefault="00AA5FFF" w:rsidP="00AA5FFF">
      <w:pPr>
        <w:pStyle w:val="ListParagraph"/>
        <w:numPr>
          <w:ilvl w:val="0"/>
          <w:numId w:val="1"/>
        </w:numPr>
        <w:spacing w:after="0" w:line="240" w:lineRule="auto"/>
        <w:jc w:val="both"/>
        <w:rPr>
          <w:rFonts w:ascii="Arial" w:hAnsi="Arial" w:cs="Arial"/>
          <w:sz w:val="24"/>
          <w:szCs w:val="24"/>
        </w:rPr>
      </w:pPr>
      <w:r w:rsidRPr="005748FC">
        <w:rPr>
          <w:rFonts w:ascii="Arial" w:hAnsi="Arial" w:cs="Arial"/>
          <w:sz w:val="24"/>
          <w:szCs w:val="24"/>
        </w:rPr>
        <w:t>the shortening of the life expectancy of the service user; or</w:t>
      </w:r>
    </w:p>
    <w:p w14:paraId="62B2FF00" w14:textId="77777777" w:rsidR="00AA5FFF" w:rsidRPr="005748FC" w:rsidRDefault="00AA5FFF" w:rsidP="00AA5FFF">
      <w:pPr>
        <w:spacing w:after="0" w:line="240" w:lineRule="auto"/>
        <w:jc w:val="both"/>
        <w:rPr>
          <w:rFonts w:ascii="Arial" w:hAnsi="Arial" w:cs="Arial"/>
          <w:sz w:val="24"/>
          <w:szCs w:val="24"/>
        </w:rPr>
      </w:pPr>
    </w:p>
    <w:p w14:paraId="62B2FF01" w14:textId="77777777" w:rsidR="00AA5FFF" w:rsidRPr="005748FC" w:rsidRDefault="00AA5FFF" w:rsidP="00AA5FFF">
      <w:pPr>
        <w:spacing w:after="0" w:line="240" w:lineRule="auto"/>
        <w:jc w:val="both"/>
        <w:rPr>
          <w:rFonts w:ascii="Arial" w:hAnsi="Arial" w:cs="Arial"/>
          <w:sz w:val="24"/>
          <w:szCs w:val="24"/>
        </w:rPr>
      </w:pPr>
    </w:p>
    <w:p w14:paraId="62B2FF02" w14:textId="77777777" w:rsidR="00AA5FFF" w:rsidRPr="005748FC" w:rsidRDefault="00AA5FFF" w:rsidP="00AA5FFF">
      <w:pPr>
        <w:spacing w:after="0" w:line="240" w:lineRule="auto"/>
        <w:jc w:val="both"/>
        <w:rPr>
          <w:rFonts w:ascii="Arial" w:hAnsi="Arial" w:cs="Arial"/>
          <w:sz w:val="24"/>
          <w:szCs w:val="24"/>
        </w:rPr>
      </w:pPr>
      <w:r w:rsidRPr="005748FC">
        <w:rPr>
          <w:rFonts w:ascii="Arial" w:hAnsi="Arial" w:cs="Arial"/>
          <w:sz w:val="24"/>
          <w:szCs w:val="24"/>
        </w:rPr>
        <w:t xml:space="preserve">b. </w:t>
      </w:r>
      <w:r w:rsidRPr="005748FC">
        <w:rPr>
          <w:rFonts w:ascii="Arial" w:hAnsi="Arial" w:cs="Arial"/>
          <w:sz w:val="24"/>
          <w:szCs w:val="24"/>
        </w:rPr>
        <w:tab/>
        <w:t>requires treatment by a health care professional in order to prevent</w:t>
      </w:r>
    </w:p>
    <w:p w14:paraId="62B2FF03" w14:textId="77777777" w:rsidR="00AA5FFF" w:rsidRPr="005748FC" w:rsidRDefault="00AA5FFF" w:rsidP="00AA5FFF">
      <w:pPr>
        <w:spacing w:after="0" w:line="240" w:lineRule="auto"/>
        <w:jc w:val="both"/>
        <w:rPr>
          <w:rFonts w:ascii="Arial" w:hAnsi="Arial" w:cs="Arial"/>
          <w:sz w:val="24"/>
          <w:szCs w:val="24"/>
        </w:rPr>
      </w:pPr>
    </w:p>
    <w:p w14:paraId="62B2FF04" w14:textId="77777777" w:rsidR="00AA5FFF" w:rsidRPr="005748FC" w:rsidRDefault="00AA5FFF" w:rsidP="00AA5FFF">
      <w:pPr>
        <w:pStyle w:val="ListParagraph"/>
        <w:numPr>
          <w:ilvl w:val="0"/>
          <w:numId w:val="2"/>
        </w:numPr>
        <w:spacing w:after="0" w:line="240" w:lineRule="auto"/>
        <w:jc w:val="both"/>
        <w:rPr>
          <w:rFonts w:ascii="Arial" w:hAnsi="Arial" w:cs="Arial"/>
          <w:sz w:val="24"/>
          <w:szCs w:val="24"/>
        </w:rPr>
      </w:pPr>
      <w:r w:rsidRPr="005748FC">
        <w:rPr>
          <w:rFonts w:ascii="Arial" w:hAnsi="Arial" w:cs="Arial"/>
          <w:sz w:val="24"/>
          <w:szCs w:val="24"/>
        </w:rPr>
        <w:t>the death of the service user, or</w:t>
      </w:r>
    </w:p>
    <w:p w14:paraId="62B2FF05" w14:textId="77777777" w:rsidR="00AA5FFF" w:rsidRPr="005748FC" w:rsidRDefault="00AA5FFF" w:rsidP="00AA5FFF">
      <w:pPr>
        <w:spacing w:after="0" w:line="240" w:lineRule="auto"/>
        <w:jc w:val="both"/>
        <w:rPr>
          <w:rFonts w:ascii="Arial" w:hAnsi="Arial" w:cs="Arial"/>
          <w:sz w:val="24"/>
          <w:szCs w:val="24"/>
        </w:rPr>
      </w:pPr>
    </w:p>
    <w:p w14:paraId="62B2FF06" w14:textId="77777777" w:rsidR="00AA5FFF" w:rsidRPr="005748FC" w:rsidRDefault="00AA5FFF" w:rsidP="00AA5FFF">
      <w:pPr>
        <w:pStyle w:val="ListParagraph"/>
        <w:numPr>
          <w:ilvl w:val="0"/>
          <w:numId w:val="2"/>
        </w:numPr>
        <w:spacing w:after="0" w:line="240" w:lineRule="auto"/>
        <w:jc w:val="both"/>
        <w:rPr>
          <w:rFonts w:ascii="Arial" w:hAnsi="Arial" w:cs="Arial"/>
          <w:sz w:val="24"/>
          <w:szCs w:val="24"/>
        </w:rPr>
      </w:pPr>
      <w:r w:rsidRPr="005748FC">
        <w:rPr>
          <w:rFonts w:ascii="Arial" w:hAnsi="Arial" w:cs="Arial"/>
          <w:sz w:val="24"/>
          <w:szCs w:val="24"/>
        </w:rPr>
        <w:t>any injury to the service user which, if left untreated, would lead to one or more of the outcomes" described in (a) above.</w:t>
      </w:r>
    </w:p>
    <w:p w14:paraId="62B2FF07" w14:textId="77777777" w:rsidR="00AA5FFF" w:rsidRPr="005748FC" w:rsidRDefault="00AA5FFF" w:rsidP="00AA5FFF">
      <w:pPr>
        <w:spacing w:after="0" w:line="240" w:lineRule="auto"/>
        <w:jc w:val="both"/>
        <w:rPr>
          <w:rFonts w:ascii="Arial" w:hAnsi="Arial" w:cs="Arial"/>
          <w:sz w:val="24"/>
          <w:szCs w:val="24"/>
        </w:rPr>
      </w:pPr>
    </w:p>
    <w:p w14:paraId="62B2FF08" w14:textId="32DDDFCB" w:rsidR="00AA5FFF" w:rsidRPr="005748FC" w:rsidRDefault="00AA5FFF" w:rsidP="00AA5FFF">
      <w:pPr>
        <w:spacing w:after="0" w:line="240" w:lineRule="auto"/>
        <w:jc w:val="both"/>
        <w:rPr>
          <w:rFonts w:ascii="Arial" w:hAnsi="Arial" w:cs="Arial"/>
          <w:sz w:val="24"/>
          <w:szCs w:val="24"/>
        </w:rPr>
      </w:pPr>
      <w:r w:rsidRPr="005748FC">
        <w:rPr>
          <w:rFonts w:ascii="Arial" w:hAnsi="Arial" w:cs="Arial"/>
          <w:sz w:val="24"/>
          <w:szCs w:val="24"/>
        </w:rPr>
        <w:t xml:space="preserve">d. </w:t>
      </w:r>
      <w:r w:rsidR="00BA5AD4">
        <w:rPr>
          <w:rFonts w:ascii="Arial" w:eastAsia="Arial" w:hAnsi="Arial" w:cs="Arial"/>
          <w:sz w:val="24"/>
          <w:szCs w:val="24"/>
          <w:lang w:val="en-US"/>
        </w:rPr>
        <w:t>Zenith Care Recruitment</w:t>
      </w:r>
      <w:r w:rsidR="00212A54">
        <w:rPr>
          <w:rFonts w:ascii="Arial" w:eastAsia="Arial" w:hAnsi="Arial" w:cs="Arial"/>
          <w:sz w:val="24"/>
          <w:szCs w:val="24"/>
          <w:lang w:val="en-US"/>
        </w:rPr>
        <w:t xml:space="preserve"> </w:t>
      </w:r>
      <w:r w:rsidRPr="005748FC">
        <w:rPr>
          <w:rFonts w:ascii="Arial" w:hAnsi="Arial" w:cs="Arial"/>
          <w:sz w:val="24"/>
          <w:szCs w:val="24"/>
        </w:rPr>
        <w:t>will review and amend as necessary this duty of candour policy in the light of any experiences of having to apply it and CQC guidance.</w:t>
      </w:r>
    </w:p>
    <w:p w14:paraId="62B2FF09" w14:textId="77777777" w:rsidR="00AA5FFF" w:rsidRPr="005748FC" w:rsidRDefault="00AA5FFF" w:rsidP="00AA5FFF">
      <w:pPr>
        <w:spacing w:after="0" w:line="240" w:lineRule="auto"/>
        <w:jc w:val="both"/>
        <w:rPr>
          <w:rFonts w:ascii="Arial" w:hAnsi="Arial" w:cs="Arial"/>
          <w:sz w:val="24"/>
          <w:szCs w:val="24"/>
        </w:rPr>
      </w:pPr>
    </w:p>
    <w:p w14:paraId="62B2FF0A" w14:textId="77777777" w:rsidR="00AA5FFF" w:rsidRPr="005748FC" w:rsidRDefault="00AA5FFF" w:rsidP="00AA5FFF">
      <w:pPr>
        <w:spacing w:after="0" w:line="240" w:lineRule="auto"/>
        <w:jc w:val="both"/>
        <w:rPr>
          <w:rFonts w:ascii="Arial" w:hAnsi="Arial" w:cs="Arial"/>
          <w:sz w:val="24"/>
          <w:szCs w:val="24"/>
        </w:rPr>
      </w:pPr>
    </w:p>
    <w:p w14:paraId="62B2FF0B" w14:textId="77777777" w:rsidR="00AA5FFF" w:rsidRPr="005748FC" w:rsidRDefault="00AA5FFF" w:rsidP="00AA5FFF">
      <w:pPr>
        <w:widowControl w:val="0"/>
        <w:spacing w:after="0" w:line="240" w:lineRule="auto"/>
        <w:ind w:right="-20"/>
        <w:jc w:val="both"/>
        <w:rPr>
          <w:rFonts w:ascii="Arial" w:eastAsia="Arial" w:hAnsi="Arial" w:cs="Arial"/>
          <w:sz w:val="24"/>
          <w:szCs w:val="24"/>
          <w:lang w:val="en-US"/>
        </w:rPr>
      </w:pPr>
      <w:r w:rsidRPr="005748FC">
        <w:rPr>
          <w:rFonts w:ascii="Arial" w:eastAsia="Arial" w:hAnsi="Arial" w:cs="Arial"/>
          <w:b/>
          <w:bCs/>
          <w:w w:val="103"/>
          <w:sz w:val="24"/>
          <w:szCs w:val="24"/>
          <w:lang w:val="en-US"/>
        </w:rPr>
        <w:lastRenderedPageBreak/>
        <w:t>Training</w:t>
      </w:r>
    </w:p>
    <w:p w14:paraId="62B2FF0C" w14:textId="77777777" w:rsidR="00AA5FFF" w:rsidRPr="005748FC" w:rsidRDefault="00AA5FFF" w:rsidP="00AA5FFF">
      <w:pPr>
        <w:widowControl w:val="0"/>
        <w:spacing w:before="9" w:after="0" w:line="120" w:lineRule="exact"/>
        <w:jc w:val="both"/>
        <w:rPr>
          <w:rFonts w:ascii="Arial" w:eastAsia="Calibri" w:hAnsi="Arial" w:cs="Arial"/>
          <w:sz w:val="24"/>
          <w:szCs w:val="24"/>
          <w:lang w:val="en-US"/>
        </w:rPr>
      </w:pPr>
    </w:p>
    <w:p w14:paraId="62B2FF0D" w14:textId="77777777" w:rsidR="00AA5FFF" w:rsidRPr="005748FC" w:rsidRDefault="00AA5FFF" w:rsidP="00AA5FFF">
      <w:pPr>
        <w:widowControl w:val="0"/>
        <w:spacing w:after="0" w:line="200" w:lineRule="exact"/>
        <w:jc w:val="both"/>
        <w:rPr>
          <w:rFonts w:ascii="Arial" w:eastAsia="Calibri" w:hAnsi="Arial" w:cs="Arial"/>
          <w:sz w:val="24"/>
          <w:szCs w:val="24"/>
          <w:lang w:val="en-US"/>
        </w:rPr>
      </w:pPr>
    </w:p>
    <w:p w14:paraId="62B2FF0E" w14:textId="77777777" w:rsidR="00AA5FFF" w:rsidRPr="005748FC" w:rsidRDefault="00AA5FFF" w:rsidP="00AA5FFF">
      <w:pPr>
        <w:widowControl w:val="0"/>
        <w:spacing w:after="0" w:line="246" w:lineRule="auto"/>
        <w:ind w:right="52"/>
        <w:jc w:val="both"/>
        <w:rPr>
          <w:rFonts w:ascii="Arial" w:eastAsia="Arial" w:hAnsi="Arial" w:cs="Arial"/>
          <w:sz w:val="24"/>
          <w:szCs w:val="24"/>
          <w:lang w:val="en-US"/>
        </w:rPr>
      </w:pPr>
      <w:r w:rsidRPr="005748FC">
        <w:rPr>
          <w:rFonts w:ascii="Arial" w:eastAsia="Arial" w:hAnsi="Arial" w:cs="Arial"/>
          <w:sz w:val="24"/>
          <w:szCs w:val="24"/>
          <w:lang w:val="en-US"/>
        </w:rPr>
        <w:t>Staff</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training</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covers</w:t>
      </w:r>
      <w:r w:rsidRPr="005748FC">
        <w:rPr>
          <w:rFonts w:ascii="Arial" w:eastAsia="Arial" w:hAnsi="Arial" w:cs="Arial"/>
          <w:spacing w:val="-9"/>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17"/>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14"/>
          <w:sz w:val="24"/>
          <w:szCs w:val="24"/>
          <w:lang w:val="en-US"/>
        </w:rPr>
        <w:t xml:space="preserve"> </w:t>
      </w:r>
      <w:r w:rsidRPr="005748FC">
        <w:rPr>
          <w:rFonts w:ascii="Arial" w:eastAsia="Arial" w:hAnsi="Arial" w:cs="Arial"/>
          <w:sz w:val="24"/>
          <w:szCs w:val="24"/>
          <w:lang w:val="en-US"/>
        </w:rPr>
        <w:t>ethos</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of</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openness</w:t>
      </w:r>
      <w:r w:rsidRPr="005748FC">
        <w:rPr>
          <w:rFonts w:ascii="Arial" w:eastAsia="Arial" w:hAnsi="Arial" w:cs="Arial"/>
          <w:spacing w:val="30"/>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4"/>
          <w:sz w:val="24"/>
          <w:szCs w:val="24"/>
          <w:lang w:val="en-US"/>
        </w:rPr>
        <w:t xml:space="preserve"> </w:t>
      </w:r>
      <w:r w:rsidRPr="005748FC">
        <w:rPr>
          <w:rFonts w:ascii="Arial" w:eastAsia="Arial" w:hAnsi="Arial" w:cs="Arial"/>
          <w:w w:val="98"/>
          <w:sz w:val="24"/>
          <w:szCs w:val="24"/>
          <w:lang w:val="en-US"/>
        </w:rPr>
        <w:t>transparency,</w:t>
      </w:r>
      <w:r w:rsidRPr="005748FC">
        <w:rPr>
          <w:rFonts w:ascii="Arial" w:eastAsia="Arial" w:hAnsi="Arial" w:cs="Arial"/>
          <w:spacing w:val="-12"/>
          <w:w w:val="98"/>
          <w:sz w:val="24"/>
          <w:szCs w:val="24"/>
          <w:lang w:val="en-US"/>
        </w:rPr>
        <w:t xml:space="preserve"> </w:t>
      </w:r>
      <w:r w:rsidRPr="005748FC">
        <w:rPr>
          <w:rFonts w:ascii="Arial" w:eastAsia="Arial" w:hAnsi="Arial" w:cs="Arial"/>
          <w:sz w:val="24"/>
          <w:szCs w:val="24"/>
          <w:lang w:val="en-US"/>
        </w:rPr>
        <w:t>individual</w:t>
      </w:r>
      <w:r w:rsidRPr="005748FC">
        <w:rPr>
          <w:rFonts w:ascii="Arial" w:eastAsia="Arial" w:hAnsi="Arial" w:cs="Arial"/>
          <w:spacing w:val="-15"/>
          <w:sz w:val="24"/>
          <w:szCs w:val="24"/>
          <w:lang w:val="en-US"/>
        </w:rPr>
        <w:t xml:space="preserve"> </w:t>
      </w:r>
      <w:r w:rsidRPr="005748FC">
        <w:rPr>
          <w:rFonts w:ascii="Arial" w:eastAsia="Arial" w:hAnsi="Arial" w:cs="Arial"/>
          <w:sz w:val="24"/>
          <w:szCs w:val="24"/>
          <w:lang w:val="en-US"/>
        </w:rPr>
        <w:t>responsibilities</w:t>
      </w:r>
      <w:r w:rsidRPr="005748FC">
        <w:rPr>
          <w:rFonts w:ascii="Arial" w:eastAsia="Arial" w:hAnsi="Arial" w:cs="Arial"/>
          <w:spacing w:val="23"/>
          <w:sz w:val="24"/>
          <w:szCs w:val="24"/>
          <w:lang w:val="en-US"/>
        </w:rPr>
        <w:t xml:space="preserve"> </w:t>
      </w:r>
      <w:r w:rsidRPr="005748FC">
        <w:rPr>
          <w:rFonts w:ascii="Arial" w:eastAsia="Arial" w:hAnsi="Arial" w:cs="Arial"/>
          <w:sz w:val="24"/>
          <w:szCs w:val="24"/>
          <w:lang w:val="en-US"/>
        </w:rPr>
        <w:t>to</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act</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open and</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transparent</w:t>
      </w:r>
      <w:r w:rsidRPr="005748FC">
        <w:rPr>
          <w:rFonts w:ascii="Arial" w:eastAsia="Arial" w:hAnsi="Arial" w:cs="Arial"/>
          <w:spacing w:val="6"/>
          <w:sz w:val="24"/>
          <w:szCs w:val="24"/>
          <w:lang w:val="en-US"/>
        </w:rPr>
        <w:t xml:space="preserve"> </w:t>
      </w:r>
      <w:r w:rsidRPr="005748FC">
        <w:rPr>
          <w:rFonts w:ascii="Arial" w:eastAsia="Arial" w:hAnsi="Arial" w:cs="Arial"/>
          <w:sz w:val="24"/>
          <w:szCs w:val="24"/>
          <w:lang w:val="en-US"/>
        </w:rPr>
        <w:t>ways</w:t>
      </w:r>
      <w:r w:rsidRPr="005748FC">
        <w:rPr>
          <w:rFonts w:ascii="Arial" w:eastAsia="Arial" w:hAnsi="Arial" w:cs="Arial"/>
          <w:spacing w:val="2"/>
          <w:sz w:val="24"/>
          <w:szCs w:val="24"/>
          <w:lang w:val="en-US"/>
        </w:rPr>
        <w:t xml:space="preserve"> </w:t>
      </w:r>
      <w:r w:rsidRPr="005748FC">
        <w:rPr>
          <w:rFonts w:ascii="Arial" w:eastAsia="Arial" w:hAnsi="Arial" w:cs="Arial"/>
          <w:sz w:val="24"/>
          <w:szCs w:val="24"/>
          <w:lang w:val="en-US"/>
        </w:rPr>
        <w:t>and</w:t>
      </w:r>
      <w:r w:rsidRPr="005748FC">
        <w:rPr>
          <w:rFonts w:ascii="Arial" w:eastAsia="Arial" w:hAnsi="Arial" w:cs="Arial"/>
          <w:spacing w:val="-4"/>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procedures</w:t>
      </w:r>
      <w:r w:rsidRPr="005748FC">
        <w:rPr>
          <w:rFonts w:ascii="Arial" w:eastAsia="Arial" w:hAnsi="Arial" w:cs="Arial"/>
          <w:spacing w:val="33"/>
          <w:sz w:val="24"/>
          <w:szCs w:val="24"/>
          <w:lang w:val="en-US"/>
        </w:rPr>
        <w:t xml:space="preserve"> </w:t>
      </w:r>
      <w:r w:rsidRPr="005748FC">
        <w:rPr>
          <w:rFonts w:ascii="Arial" w:eastAsia="Arial" w:hAnsi="Arial" w:cs="Arial"/>
          <w:sz w:val="24"/>
          <w:szCs w:val="24"/>
          <w:lang w:val="en-US"/>
        </w:rPr>
        <w:t>which</w:t>
      </w:r>
      <w:r w:rsidRPr="005748FC">
        <w:rPr>
          <w:rFonts w:ascii="Arial" w:eastAsia="Arial" w:hAnsi="Arial" w:cs="Arial"/>
          <w:spacing w:val="17"/>
          <w:sz w:val="24"/>
          <w:szCs w:val="24"/>
          <w:lang w:val="en-US"/>
        </w:rPr>
        <w:t xml:space="preserve"> </w:t>
      </w:r>
      <w:r w:rsidRPr="005748FC">
        <w:rPr>
          <w:rFonts w:ascii="Arial" w:eastAsia="Arial" w:hAnsi="Arial" w:cs="Arial"/>
          <w:sz w:val="24"/>
          <w:szCs w:val="24"/>
          <w:lang w:val="en-US"/>
        </w:rPr>
        <w:t>the</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service</w:t>
      </w:r>
      <w:r w:rsidRPr="005748FC">
        <w:rPr>
          <w:rFonts w:ascii="Arial" w:eastAsia="Arial" w:hAnsi="Arial" w:cs="Arial"/>
          <w:spacing w:val="-7"/>
          <w:sz w:val="24"/>
          <w:szCs w:val="24"/>
          <w:lang w:val="en-US"/>
        </w:rPr>
        <w:t xml:space="preserve"> </w:t>
      </w:r>
      <w:r w:rsidRPr="005748FC">
        <w:rPr>
          <w:rFonts w:ascii="Arial" w:eastAsia="Arial" w:hAnsi="Arial" w:cs="Arial"/>
          <w:sz w:val="24"/>
          <w:szCs w:val="24"/>
          <w:lang w:val="en-US"/>
        </w:rPr>
        <w:t>will</w:t>
      </w:r>
      <w:r w:rsidRPr="005748FC">
        <w:rPr>
          <w:rFonts w:ascii="Arial" w:eastAsia="Arial" w:hAnsi="Arial" w:cs="Arial"/>
          <w:spacing w:val="-3"/>
          <w:sz w:val="24"/>
          <w:szCs w:val="24"/>
          <w:lang w:val="en-US"/>
        </w:rPr>
        <w:t xml:space="preserve"> </w:t>
      </w:r>
      <w:r w:rsidRPr="005748FC">
        <w:rPr>
          <w:rFonts w:ascii="Arial" w:eastAsia="Arial" w:hAnsi="Arial" w:cs="Arial"/>
          <w:sz w:val="24"/>
          <w:szCs w:val="24"/>
          <w:lang w:val="en-US"/>
        </w:rPr>
        <w:t>follow</w:t>
      </w:r>
      <w:r w:rsidRPr="005748FC">
        <w:rPr>
          <w:rFonts w:ascii="Arial" w:eastAsia="Arial" w:hAnsi="Arial" w:cs="Arial"/>
          <w:spacing w:val="-16"/>
          <w:sz w:val="24"/>
          <w:szCs w:val="24"/>
          <w:lang w:val="en-US"/>
        </w:rPr>
        <w:t xml:space="preserve"> </w:t>
      </w:r>
      <w:r w:rsidRPr="005748FC">
        <w:rPr>
          <w:rFonts w:ascii="Arial" w:eastAsia="Arial" w:hAnsi="Arial" w:cs="Arial"/>
          <w:sz w:val="24"/>
          <w:szCs w:val="24"/>
          <w:lang w:val="en-US"/>
        </w:rPr>
        <w:t>in</w:t>
      </w:r>
      <w:r w:rsidRPr="005748FC">
        <w:rPr>
          <w:rFonts w:ascii="Arial" w:eastAsia="Arial" w:hAnsi="Arial" w:cs="Arial"/>
          <w:spacing w:val="11"/>
          <w:sz w:val="24"/>
          <w:szCs w:val="24"/>
          <w:lang w:val="en-US"/>
        </w:rPr>
        <w:t xml:space="preserve"> </w:t>
      </w:r>
      <w:r w:rsidRPr="005748FC">
        <w:rPr>
          <w:rFonts w:ascii="Arial" w:eastAsia="Arial" w:hAnsi="Arial" w:cs="Arial"/>
          <w:sz w:val="24"/>
          <w:szCs w:val="24"/>
          <w:lang w:val="en-US"/>
        </w:rPr>
        <w:t>exercising</w:t>
      </w:r>
      <w:r w:rsidRPr="005748FC">
        <w:rPr>
          <w:rFonts w:ascii="Arial" w:eastAsia="Arial" w:hAnsi="Arial" w:cs="Arial"/>
          <w:spacing w:val="26"/>
          <w:sz w:val="24"/>
          <w:szCs w:val="24"/>
          <w:lang w:val="en-US"/>
        </w:rPr>
        <w:t xml:space="preserve"> </w:t>
      </w:r>
      <w:r w:rsidRPr="005748FC">
        <w:rPr>
          <w:rFonts w:ascii="Arial" w:eastAsia="Arial" w:hAnsi="Arial" w:cs="Arial"/>
          <w:sz w:val="24"/>
          <w:szCs w:val="24"/>
          <w:lang w:val="en-US"/>
        </w:rPr>
        <w:t>its</w:t>
      </w:r>
      <w:r w:rsidRPr="005748FC">
        <w:rPr>
          <w:rFonts w:ascii="Arial" w:eastAsia="Arial" w:hAnsi="Arial" w:cs="Arial"/>
          <w:spacing w:val="19"/>
          <w:sz w:val="24"/>
          <w:szCs w:val="24"/>
          <w:lang w:val="en-US"/>
        </w:rPr>
        <w:t xml:space="preserve"> </w:t>
      </w:r>
      <w:r w:rsidRPr="005748FC">
        <w:rPr>
          <w:rFonts w:ascii="Arial" w:eastAsia="Arial" w:hAnsi="Arial" w:cs="Arial"/>
          <w:sz w:val="24"/>
          <w:szCs w:val="24"/>
          <w:lang w:val="en-US"/>
        </w:rPr>
        <w:t>duty</w:t>
      </w:r>
      <w:r w:rsidRPr="005748FC">
        <w:rPr>
          <w:rFonts w:ascii="Arial" w:eastAsia="Arial" w:hAnsi="Arial" w:cs="Arial"/>
          <w:spacing w:val="10"/>
          <w:sz w:val="24"/>
          <w:szCs w:val="24"/>
          <w:lang w:val="en-US"/>
        </w:rPr>
        <w:t xml:space="preserve"> </w:t>
      </w:r>
      <w:r w:rsidRPr="005748FC">
        <w:rPr>
          <w:rFonts w:ascii="Arial" w:eastAsia="Arial" w:hAnsi="Arial" w:cs="Arial"/>
          <w:sz w:val="24"/>
          <w:szCs w:val="24"/>
          <w:lang w:val="en-US"/>
        </w:rPr>
        <w:t>of</w:t>
      </w:r>
      <w:r w:rsidRPr="005748FC">
        <w:rPr>
          <w:rFonts w:ascii="Arial" w:eastAsia="Arial" w:hAnsi="Arial" w:cs="Arial"/>
          <w:spacing w:val="-1"/>
          <w:sz w:val="24"/>
          <w:szCs w:val="24"/>
          <w:lang w:val="en-US"/>
        </w:rPr>
        <w:t xml:space="preserve"> </w:t>
      </w:r>
      <w:r w:rsidRPr="005748FC">
        <w:rPr>
          <w:rFonts w:ascii="Arial" w:eastAsia="Arial" w:hAnsi="Arial" w:cs="Arial"/>
          <w:w w:val="101"/>
          <w:sz w:val="24"/>
          <w:szCs w:val="24"/>
          <w:lang w:val="en-US"/>
        </w:rPr>
        <w:t xml:space="preserve">candour </w:t>
      </w:r>
      <w:r w:rsidRPr="005748FC">
        <w:rPr>
          <w:rFonts w:ascii="Arial" w:eastAsia="Arial" w:hAnsi="Arial" w:cs="Arial"/>
          <w:sz w:val="24"/>
          <w:szCs w:val="24"/>
          <w:lang w:val="en-US"/>
        </w:rPr>
        <w:t>following</w:t>
      </w:r>
      <w:r w:rsidRPr="005748FC">
        <w:rPr>
          <w:rFonts w:ascii="Arial" w:eastAsia="Arial" w:hAnsi="Arial" w:cs="Arial"/>
          <w:spacing w:val="-1"/>
          <w:sz w:val="24"/>
          <w:szCs w:val="24"/>
          <w:lang w:val="en-US"/>
        </w:rPr>
        <w:t xml:space="preserve"> </w:t>
      </w:r>
      <w:r w:rsidRPr="005748FC">
        <w:rPr>
          <w:rFonts w:ascii="Arial" w:eastAsia="Arial" w:hAnsi="Arial" w:cs="Arial"/>
          <w:sz w:val="24"/>
          <w:szCs w:val="24"/>
          <w:lang w:val="en-US"/>
        </w:rPr>
        <w:t>incidents</w:t>
      </w:r>
      <w:r w:rsidRPr="005748FC">
        <w:rPr>
          <w:rFonts w:ascii="Arial" w:eastAsia="Arial" w:hAnsi="Arial" w:cs="Arial"/>
          <w:spacing w:val="8"/>
          <w:sz w:val="24"/>
          <w:szCs w:val="24"/>
          <w:lang w:val="en-US"/>
        </w:rPr>
        <w:t xml:space="preserve"> </w:t>
      </w:r>
      <w:r w:rsidRPr="005748FC">
        <w:rPr>
          <w:rFonts w:ascii="Arial" w:eastAsia="Arial" w:hAnsi="Arial" w:cs="Arial"/>
          <w:sz w:val="24"/>
          <w:szCs w:val="24"/>
          <w:lang w:val="en-US"/>
        </w:rPr>
        <w:t>that</w:t>
      </w:r>
      <w:r w:rsidRPr="005748FC">
        <w:rPr>
          <w:rFonts w:ascii="Arial" w:eastAsia="Arial" w:hAnsi="Arial" w:cs="Arial"/>
          <w:spacing w:val="-5"/>
          <w:sz w:val="24"/>
          <w:szCs w:val="24"/>
          <w:lang w:val="en-US"/>
        </w:rPr>
        <w:t xml:space="preserve"> </w:t>
      </w:r>
      <w:r w:rsidRPr="005748FC">
        <w:rPr>
          <w:rFonts w:ascii="Arial" w:eastAsia="Arial" w:hAnsi="Arial" w:cs="Arial"/>
          <w:sz w:val="24"/>
          <w:szCs w:val="24"/>
          <w:lang w:val="en-US"/>
        </w:rPr>
        <w:t>fall</w:t>
      </w:r>
      <w:r w:rsidRPr="005748FC">
        <w:rPr>
          <w:rFonts w:ascii="Arial" w:eastAsia="Arial" w:hAnsi="Arial" w:cs="Arial"/>
          <w:spacing w:val="-12"/>
          <w:sz w:val="24"/>
          <w:szCs w:val="24"/>
          <w:lang w:val="en-US"/>
        </w:rPr>
        <w:t xml:space="preserve"> </w:t>
      </w:r>
      <w:r w:rsidRPr="005748FC">
        <w:rPr>
          <w:rFonts w:ascii="Arial" w:eastAsia="Arial" w:hAnsi="Arial" w:cs="Arial"/>
          <w:sz w:val="24"/>
          <w:szCs w:val="24"/>
          <w:lang w:val="en-US"/>
        </w:rPr>
        <w:t>within</w:t>
      </w:r>
      <w:r w:rsidRPr="005748FC">
        <w:rPr>
          <w:rFonts w:ascii="Arial" w:eastAsia="Arial" w:hAnsi="Arial" w:cs="Arial"/>
          <w:spacing w:val="-13"/>
          <w:sz w:val="24"/>
          <w:szCs w:val="24"/>
          <w:lang w:val="en-US"/>
        </w:rPr>
        <w:t xml:space="preserve"> </w:t>
      </w:r>
      <w:r w:rsidRPr="005748FC">
        <w:rPr>
          <w:rFonts w:ascii="Arial" w:eastAsia="Arial" w:hAnsi="Arial" w:cs="Arial"/>
          <w:sz w:val="24"/>
          <w:szCs w:val="24"/>
          <w:lang w:val="en-US"/>
        </w:rPr>
        <w:t>its</w:t>
      </w:r>
      <w:r w:rsidRPr="005748FC">
        <w:rPr>
          <w:rFonts w:ascii="Arial" w:eastAsia="Arial" w:hAnsi="Arial" w:cs="Arial"/>
          <w:spacing w:val="11"/>
          <w:sz w:val="24"/>
          <w:szCs w:val="24"/>
          <w:lang w:val="en-US"/>
        </w:rPr>
        <w:t xml:space="preserve"> </w:t>
      </w:r>
      <w:r w:rsidRPr="005748FC">
        <w:rPr>
          <w:rFonts w:ascii="Arial" w:eastAsia="Arial" w:hAnsi="Arial" w:cs="Arial"/>
          <w:w w:val="103"/>
          <w:sz w:val="24"/>
          <w:szCs w:val="24"/>
          <w:lang w:val="en-US"/>
        </w:rPr>
        <w:t>scope.</w:t>
      </w:r>
    </w:p>
    <w:p w14:paraId="078A602C" w14:textId="53FF4732" w:rsidR="00356B48" w:rsidRDefault="00AA5FFF" w:rsidP="00356B48">
      <w:pPr>
        <w:widowControl w:val="0"/>
        <w:tabs>
          <w:tab w:val="left" w:pos="1277"/>
        </w:tabs>
        <w:spacing w:after="0" w:line="200" w:lineRule="exact"/>
        <w:jc w:val="both"/>
        <w:rPr>
          <w:rFonts w:ascii="Arial" w:eastAsia="Calibri" w:hAnsi="Arial" w:cs="Arial"/>
          <w:sz w:val="24"/>
          <w:szCs w:val="24"/>
          <w:lang w:val="en-US"/>
        </w:rPr>
      </w:pPr>
      <w:r w:rsidRPr="005748FC">
        <w:rPr>
          <w:rFonts w:ascii="Arial" w:eastAsia="Calibri" w:hAnsi="Arial" w:cs="Arial"/>
          <w:sz w:val="24"/>
          <w:szCs w:val="24"/>
          <w:lang w:val="en-US"/>
        </w:rPr>
        <w:tab/>
      </w:r>
    </w:p>
    <w:p w14:paraId="035B3178" w14:textId="77777777" w:rsidR="00356B48" w:rsidRPr="00356B48" w:rsidRDefault="00356B48" w:rsidP="00356B48">
      <w:pPr>
        <w:widowControl w:val="0"/>
        <w:tabs>
          <w:tab w:val="left" w:pos="1277"/>
        </w:tabs>
        <w:spacing w:after="0" w:line="200" w:lineRule="exact"/>
        <w:jc w:val="both"/>
        <w:rPr>
          <w:rFonts w:ascii="Arial" w:eastAsia="Calibri" w:hAnsi="Arial" w:cs="Arial"/>
          <w:sz w:val="24"/>
          <w:szCs w:val="24"/>
          <w:lang w:val="en-US"/>
        </w:rPr>
      </w:pPr>
    </w:p>
    <w:tbl>
      <w:tblPr>
        <w:tblStyle w:val="Table"/>
        <w:tblW w:w="0" w:type="pct"/>
        <w:tblLook w:val="07C0" w:firstRow="0" w:lastRow="1" w:firstColumn="1" w:lastColumn="1" w:noHBand="1" w:noVBand="1"/>
      </w:tblPr>
      <w:tblGrid>
        <w:gridCol w:w="2217"/>
        <w:gridCol w:w="4794"/>
      </w:tblGrid>
      <w:tr w:rsidR="00356B48" w14:paraId="195522F6" w14:textId="77777777" w:rsidTr="00A652AE">
        <w:tc>
          <w:tcPr>
            <w:tcW w:w="0" w:type="auto"/>
            <w:hideMark/>
          </w:tcPr>
          <w:p w14:paraId="62982B29" w14:textId="77777777" w:rsidR="00356B48" w:rsidRDefault="00356B48" w:rsidP="00A652AE">
            <w:pPr>
              <w:rPr>
                <w:rFonts w:ascii="Arial" w:hAnsi="Arial" w:cs="Arial"/>
              </w:rPr>
            </w:pPr>
            <w:r>
              <w:rPr>
                <w:rFonts w:ascii="Arial" w:hAnsi="Arial" w:cs="Arial"/>
              </w:rPr>
              <w:t>Signed:</w:t>
            </w:r>
          </w:p>
        </w:tc>
        <w:tc>
          <w:tcPr>
            <w:tcW w:w="0" w:type="auto"/>
            <w:hideMark/>
          </w:tcPr>
          <w:p w14:paraId="02BCA00F" w14:textId="47E03E24" w:rsidR="00356B48" w:rsidRDefault="00356B48" w:rsidP="00A652AE">
            <w:pPr>
              <w:rPr>
                <w:rFonts w:ascii="Arial" w:hAnsi="Arial" w:cs="Arial"/>
              </w:rPr>
            </w:pPr>
            <w:r>
              <w:rPr>
                <w:rFonts w:ascii="Arial" w:hAnsi="Arial" w:cs="Arial"/>
              </w:rPr>
              <w:t>_______</w:t>
            </w:r>
            <w:r w:rsidR="00BA5AD4">
              <w:rPr>
                <w:rFonts w:ascii="Arial" w:hAnsi="Arial" w:cs="Arial"/>
              </w:rPr>
              <w:t>Kechi Anyanwu</w:t>
            </w:r>
            <w:r>
              <w:rPr>
                <w:rFonts w:ascii="Arial" w:hAnsi="Arial" w:cs="Arial"/>
              </w:rPr>
              <w:t>_____________</w:t>
            </w:r>
          </w:p>
        </w:tc>
      </w:tr>
      <w:tr w:rsidR="00356B48" w14:paraId="46344611" w14:textId="77777777" w:rsidTr="00A652AE">
        <w:tc>
          <w:tcPr>
            <w:tcW w:w="0" w:type="auto"/>
            <w:hideMark/>
          </w:tcPr>
          <w:p w14:paraId="722B0418" w14:textId="77777777" w:rsidR="00356B48" w:rsidRDefault="00356B48" w:rsidP="00A652AE">
            <w:pPr>
              <w:rPr>
                <w:rFonts w:ascii="Arial" w:hAnsi="Arial" w:cs="Arial"/>
              </w:rPr>
            </w:pPr>
            <w:r>
              <w:rPr>
                <w:rFonts w:ascii="Arial" w:hAnsi="Arial" w:cs="Arial"/>
              </w:rPr>
              <w:t>Date:</w:t>
            </w:r>
          </w:p>
        </w:tc>
        <w:tc>
          <w:tcPr>
            <w:tcW w:w="0" w:type="auto"/>
            <w:hideMark/>
          </w:tcPr>
          <w:p w14:paraId="7748FD8F" w14:textId="312FA1F6" w:rsidR="00356B48" w:rsidRDefault="00356B48" w:rsidP="00A652AE">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w:t>
            </w:r>
            <w:r w:rsidR="00BA5AD4">
              <w:rPr>
                <w:rFonts w:ascii="Arial" w:hAnsi="Arial" w:cs="Arial"/>
              </w:rPr>
              <w:t>November</w:t>
            </w:r>
            <w:r>
              <w:rPr>
                <w:rFonts w:ascii="Arial" w:hAnsi="Arial" w:cs="Arial"/>
              </w:rPr>
              <w:t xml:space="preserve"> 2021____________</w:t>
            </w:r>
          </w:p>
        </w:tc>
      </w:tr>
      <w:tr w:rsidR="00356B48" w14:paraId="40BD6306" w14:textId="77777777" w:rsidTr="00A652AE">
        <w:tc>
          <w:tcPr>
            <w:tcW w:w="0" w:type="auto"/>
            <w:hideMark/>
          </w:tcPr>
          <w:p w14:paraId="5E70E266" w14:textId="77777777" w:rsidR="00356B48" w:rsidRDefault="00356B48" w:rsidP="00A652AE">
            <w:pPr>
              <w:rPr>
                <w:rFonts w:ascii="Arial" w:hAnsi="Arial" w:cs="Arial"/>
              </w:rPr>
            </w:pPr>
            <w:r>
              <w:rPr>
                <w:rFonts w:ascii="Arial" w:hAnsi="Arial" w:cs="Arial"/>
              </w:rPr>
              <w:t>Policy review date:</w:t>
            </w:r>
          </w:p>
        </w:tc>
        <w:tc>
          <w:tcPr>
            <w:tcW w:w="0" w:type="auto"/>
            <w:hideMark/>
          </w:tcPr>
          <w:p w14:paraId="2BAA564C" w14:textId="34B6A51A" w:rsidR="00356B48" w:rsidRDefault="00356B48" w:rsidP="00A652AE">
            <w:pPr>
              <w:rPr>
                <w:rFonts w:ascii="Arial" w:hAnsi="Arial" w:cs="Arial"/>
              </w:rPr>
            </w:pPr>
            <w:r>
              <w:rPr>
                <w:rFonts w:ascii="Arial" w:hAnsi="Arial" w:cs="Arial"/>
              </w:rPr>
              <w:t>_____20</w:t>
            </w:r>
            <w:r>
              <w:rPr>
                <w:rFonts w:ascii="Arial" w:hAnsi="Arial" w:cs="Arial"/>
                <w:vertAlign w:val="superscript"/>
              </w:rPr>
              <w:t>th</w:t>
            </w:r>
            <w:r>
              <w:rPr>
                <w:rFonts w:ascii="Arial" w:hAnsi="Arial" w:cs="Arial"/>
              </w:rPr>
              <w:t xml:space="preserve"> </w:t>
            </w:r>
            <w:r w:rsidR="00BA5AD4">
              <w:rPr>
                <w:rFonts w:ascii="Arial" w:hAnsi="Arial" w:cs="Arial"/>
              </w:rPr>
              <w:t>April</w:t>
            </w:r>
            <w:r>
              <w:rPr>
                <w:rFonts w:ascii="Arial" w:hAnsi="Arial" w:cs="Arial"/>
              </w:rPr>
              <w:t xml:space="preserve"> 202</w:t>
            </w:r>
            <w:r w:rsidR="00BA5AD4">
              <w:rPr>
                <w:rFonts w:ascii="Arial" w:hAnsi="Arial" w:cs="Arial"/>
              </w:rPr>
              <w:t>2</w:t>
            </w:r>
            <w:r>
              <w:rPr>
                <w:rFonts w:ascii="Arial" w:hAnsi="Arial" w:cs="Arial"/>
              </w:rPr>
              <w:t>______________</w:t>
            </w:r>
          </w:p>
        </w:tc>
      </w:tr>
    </w:tbl>
    <w:p w14:paraId="62B2FF11" w14:textId="77777777" w:rsidR="00AA5FFF" w:rsidRPr="005748FC" w:rsidRDefault="00AA5FFF" w:rsidP="00AA5FFF">
      <w:pPr>
        <w:widowControl w:val="0"/>
        <w:spacing w:after="0" w:line="200" w:lineRule="exact"/>
        <w:rPr>
          <w:rFonts w:ascii="Arial" w:eastAsia="Calibri" w:hAnsi="Arial" w:cs="Arial"/>
          <w:sz w:val="24"/>
          <w:szCs w:val="24"/>
          <w:lang w:val="en-US"/>
        </w:rPr>
      </w:pPr>
    </w:p>
    <w:sectPr w:rsidR="00AA5FFF" w:rsidRPr="005748FC" w:rsidSect="00AA5FFF">
      <w:headerReference w:type="default"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2CDD" w14:textId="77777777" w:rsidR="001E1BE8" w:rsidRDefault="001E1BE8" w:rsidP="00AA5FFF">
      <w:pPr>
        <w:spacing w:after="0" w:line="240" w:lineRule="auto"/>
      </w:pPr>
      <w:r>
        <w:separator/>
      </w:r>
    </w:p>
  </w:endnote>
  <w:endnote w:type="continuationSeparator" w:id="0">
    <w:p w14:paraId="512A7028" w14:textId="77777777" w:rsidR="001E1BE8" w:rsidRDefault="001E1BE8" w:rsidP="00AA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139387"/>
      <w:docPartObj>
        <w:docPartGallery w:val="Page Numbers (Bottom of Page)"/>
        <w:docPartUnique/>
      </w:docPartObj>
    </w:sdtPr>
    <w:sdtEndPr>
      <w:rPr>
        <w:noProof/>
      </w:rPr>
    </w:sdtEndPr>
    <w:sdtContent>
      <w:p w14:paraId="62B2FF23" w14:textId="77777777" w:rsidR="00AA5FFF" w:rsidRDefault="00AA5FFF">
        <w:pPr>
          <w:pStyle w:val="Footer"/>
        </w:pPr>
        <w:r>
          <w:fldChar w:fldCharType="begin"/>
        </w:r>
        <w:r>
          <w:instrText xml:space="preserve"> PAGE   \* MERGEFORMAT </w:instrText>
        </w:r>
        <w:r>
          <w:fldChar w:fldCharType="separate"/>
        </w:r>
        <w:r w:rsidR="00526F06">
          <w:rPr>
            <w:noProof/>
          </w:rPr>
          <w:t>2</w:t>
        </w:r>
        <w:r>
          <w:rPr>
            <w:noProof/>
          </w:rPr>
          <w:fldChar w:fldCharType="end"/>
        </w:r>
      </w:p>
    </w:sdtContent>
  </w:sdt>
  <w:p w14:paraId="62B2FF24" w14:textId="77777777" w:rsidR="00AA5FFF" w:rsidRDefault="00AA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49476" w14:textId="77777777" w:rsidR="001E1BE8" w:rsidRDefault="001E1BE8" w:rsidP="00AA5FFF">
      <w:pPr>
        <w:spacing w:after="0" w:line="240" w:lineRule="auto"/>
      </w:pPr>
      <w:r>
        <w:separator/>
      </w:r>
    </w:p>
  </w:footnote>
  <w:footnote w:type="continuationSeparator" w:id="0">
    <w:p w14:paraId="37158738" w14:textId="77777777" w:rsidR="001E1BE8" w:rsidRDefault="001E1BE8" w:rsidP="00AA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F22" w14:textId="77777777" w:rsidR="00AA5FFF" w:rsidRDefault="00AA5FFF" w:rsidP="00AA5FFF">
    <w:pPr>
      <w:pStyle w:val="Header"/>
      <w:tabs>
        <w:tab w:val="left" w:pos="8966"/>
      </w:tabs>
    </w:pPr>
    <w:r>
      <w:rPr>
        <w:noProof/>
        <w:lang w:eastAsia="en-GB"/>
      </w:rPr>
      <mc:AlternateContent>
        <mc:Choice Requires="wps">
          <w:drawing>
            <wp:anchor distT="0" distB="0" distL="114300" distR="114300" simplePos="0" relativeHeight="251659264" behindDoc="0" locked="0" layoutInCell="1" allowOverlap="1" wp14:anchorId="62B2FF25" wp14:editId="62B2FF26">
              <wp:simplePos x="0" y="0"/>
              <wp:positionH relativeFrom="column">
                <wp:posOffset>4094922</wp:posOffset>
              </wp:positionH>
              <wp:positionV relativeFrom="paragraph">
                <wp:posOffset>-370067</wp:posOffset>
              </wp:positionV>
              <wp:extent cx="2374265" cy="715617"/>
              <wp:effectExtent l="0" t="0" r="1270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15617"/>
                      </a:xfrm>
                      <a:prstGeom prst="rect">
                        <a:avLst/>
                      </a:prstGeom>
                      <a:solidFill>
                        <a:srgbClr val="FFFFFF"/>
                      </a:solidFill>
                      <a:ln w="9525">
                        <a:solidFill>
                          <a:schemeClr val="bg1"/>
                        </a:solidFill>
                        <a:miter lim="800000"/>
                        <a:headEnd/>
                        <a:tailEnd/>
                      </a:ln>
                    </wps:spPr>
                    <wps:txbx>
                      <w:txbxContent>
                        <w:p w14:paraId="62B2FF27" w14:textId="6DAE5ADC" w:rsidR="00AA5FFF" w:rsidRPr="00AA5FFF" w:rsidRDefault="00AA5FFF">
                          <w:pPr>
                            <w:rPr>
                              <w14:textOutline w14:w="9525" w14:cap="rnd" w14:cmpd="sng" w14:algn="ctr">
                                <w14:solidFill>
                                  <w14:schemeClr w14:val="bg1"/>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B2FF25" id="_x0000_t202" coordsize="21600,21600" o:spt="202" path="m,l,21600r21600,l21600,xe">
              <v:stroke joinstyle="miter"/>
              <v:path gradientshapeok="t" o:connecttype="rect"/>
            </v:shapetype>
            <v:shape id="Text Box 2" o:spid="_x0000_s1027" type="#_x0000_t202" style="position:absolute;margin-left:322.45pt;margin-top:-29.15pt;width:186.95pt;height:56.3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" strokecolor="white [3212]">
              <v:textbox>
                <w:txbxContent>
                  <w:p w14:paraId="62B2FF27" w14:textId="6DAE5ADC" w:rsidR="00AA5FFF" w:rsidRPr="00AA5FFF" w:rsidRDefault="00AA5FFF">
                    <w:pPr>
                      <w:rPr>
                        <w14:textOutline w14:w="9525" w14:cap="rnd" w14:cmpd="sng" w14:algn="ctr">
                          <w14:solidFill>
                            <w14:schemeClr w14:val="bg1"/>
                          </w14:solidFill>
                          <w14:prstDash w14:val="solid"/>
                          <w14:bevel/>
                        </w14:textOutline>
                      </w:rPr>
                    </w:pPr>
                  </w:p>
                </w:txbxContent>
              </v:textbox>
            </v:shape>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A0864"/>
    <w:multiLevelType w:val="hybridMultilevel"/>
    <w:tmpl w:val="41F2777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FB039C"/>
    <w:multiLevelType w:val="hybridMultilevel"/>
    <w:tmpl w:val="37842C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106BB9"/>
    <w:multiLevelType w:val="hybridMultilevel"/>
    <w:tmpl w:val="DED2D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2445086">
    <w:abstractNumId w:val="0"/>
  </w:num>
  <w:num w:numId="2" w16cid:durableId="512886751">
    <w:abstractNumId w:val="1"/>
  </w:num>
  <w:num w:numId="3" w16cid:durableId="1845825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FF"/>
    <w:rsid w:val="0008674A"/>
    <w:rsid w:val="001E1BE8"/>
    <w:rsid w:val="00212A54"/>
    <w:rsid w:val="00356B48"/>
    <w:rsid w:val="004A1175"/>
    <w:rsid w:val="00526F06"/>
    <w:rsid w:val="00532FCB"/>
    <w:rsid w:val="00567057"/>
    <w:rsid w:val="005748FC"/>
    <w:rsid w:val="006C57C4"/>
    <w:rsid w:val="00A30850"/>
    <w:rsid w:val="00AA5FFF"/>
    <w:rsid w:val="00BA5AD4"/>
    <w:rsid w:val="00BC0E3F"/>
    <w:rsid w:val="00C373D4"/>
    <w:rsid w:val="00DC3167"/>
    <w:rsid w:val="00E65CFF"/>
    <w:rsid w:val="00F5684F"/>
    <w:rsid w:val="00FF2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2FEBF"/>
  <w15:docId w15:val="{17F3F7CD-10B6-4185-A3A3-C211E6BC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FFF"/>
    <w:pPr>
      <w:ind w:left="720"/>
      <w:contextualSpacing/>
    </w:pPr>
  </w:style>
  <w:style w:type="paragraph" w:styleId="BalloonText">
    <w:name w:val="Balloon Text"/>
    <w:basedOn w:val="Normal"/>
    <w:link w:val="BalloonTextChar"/>
    <w:uiPriority w:val="99"/>
    <w:semiHidden/>
    <w:unhideWhenUsed/>
    <w:rsid w:val="00AA5F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FFF"/>
    <w:rPr>
      <w:rFonts w:ascii="Tahoma" w:hAnsi="Tahoma" w:cs="Tahoma"/>
      <w:sz w:val="16"/>
      <w:szCs w:val="16"/>
    </w:rPr>
  </w:style>
  <w:style w:type="paragraph" w:styleId="Header">
    <w:name w:val="header"/>
    <w:basedOn w:val="Normal"/>
    <w:link w:val="HeaderChar"/>
    <w:uiPriority w:val="99"/>
    <w:unhideWhenUsed/>
    <w:rsid w:val="00AA5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FFF"/>
  </w:style>
  <w:style w:type="paragraph" w:styleId="Footer">
    <w:name w:val="footer"/>
    <w:basedOn w:val="Normal"/>
    <w:link w:val="FooterChar"/>
    <w:uiPriority w:val="99"/>
    <w:unhideWhenUsed/>
    <w:rsid w:val="00AA5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FFF"/>
  </w:style>
  <w:style w:type="paragraph" w:styleId="BodyText">
    <w:name w:val="Body Text"/>
    <w:basedOn w:val="Normal"/>
    <w:link w:val="BodyTextChar"/>
    <w:qFormat/>
    <w:rsid w:val="00356B48"/>
    <w:pPr>
      <w:spacing w:before="180" w:after="180" w:line="240" w:lineRule="auto"/>
    </w:pPr>
    <w:rPr>
      <w:rFonts w:ascii="Cambria" w:eastAsia="Cambria" w:hAnsi="Cambria" w:cs="Times New Roman"/>
      <w:sz w:val="24"/>
      <w:szCs w:val="24"/>
      <w:lang w:val="en"/>
    </w:rPr>
  </w:style>
  <w:style w:type="character" w:customStyle="1" w:styleId="BodyTextChar">
    <w:name w:val="Body Text Char"/>
    <w:basedOn w:val="DefaultParagraphFont"/>
    <w:link w:val="BodyText"/>
    <w:rsid w:val="00356B48"/>
    <w:rPr>
      <w:rFonts w:ascii="Cambria" w:eastAsia="Cambria" w:hAnsi="Cambria" w:cs="Times New Roman"/>
      <w:sz w:val="24"/>
      <w:szCs w:val="24"/>
      <w:lang w:val="en"/>
    </w:rPr>
  </w:style>
  <w:style w:type="table" w:customStyle="1" w:styleId="Table">
    <w:name w:val="Table"/>
    <w:semiHidden/>
    <w:unhideWhenUsed/>
    <w:qFormat/>
    <w:rsid w:val="00356B48"/>
    <w:pPr>
      <w:spacing w:line="240" w:lineRule="auto"/>
    </w:pPr>
    <w:rPr>
      <w:rFonts w:ascii="Cambria" w:eastAsia="Cambria" w:hAnsi="Cambria" w:cs="Times New Roman"/>
      <w:sz w:val="24"/>
      <w:szCs w:val="24"/>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Debola George</cp:lastModifiedBy>
  <cp:revision>4</cp:revision>
  <cp:lastPrinted>2019-10-11T16:29:00Z</cp:lastPrinted>
  <dcterms:created xsi:type="dcterms:W3CDTF">2022-05-07T13:30:00Z</dcterms:created>
  <dcterms:modified xsi:type="dcterms:W3CDTF">2022-05-07T13:31:00Z</dcterms:modified>
</cp:coreProperties>
</file>